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AEFA5" w14:textId="28298BDA" w:rsidR="00771FE6" w:rsidRPr="00771FE6" w:rsidRDefault="003C506A" w:rsidP="007E1916">
      <w:pPr>
        <w:spacing w:line="276" w:lineRule="auto"/>
        <w:jc w:val="center"/>
        <w:rPr>
          <w:rFonts w:ascii="Arial" w:hAnsi="Arial" w:cs="Arial"/>
          <w:sz w:val="22"/>
          <w:szCs w:val="22"/>
        </w:rPr>
      </w:pPr>
      <w:r>
        <w:rPr>
          <w:rFonts w:ascii="Arial" w:eastAsia="Calibri" w:hAnsi="Arial" w:cs="Arial"/>
          <w:kern w:val="0"/>
          <w:sz w:val="22"/>
          <w:szCs w:val="22"/>
          <w14:ligatures w14:val="none"/>
        </w:rPr>
        <w:t>Wzór u</w:t>
      </w:r>
      <w:r w:rsidR="00771FE6" w:rsidRPr="00771FE6">
        <w:rPr>
          <w:rFonts w:ascii="Arial" w:eastAsia="Calibri" w:hAnsi="Arial" w:cs="Arial"/>
          <w:kern w:val="0"/>
          <w:sz w:val="22"/>
          <w:szCs w:val="22"/>
          <w14:ligatures w14:val="none"/>
        </w:rPr>
        <w:t>mow</w:t>
      </w:r>
      <w:r>
        <w:rPr>
          <w:rFonts w:ascii="Arial" w:eastAsia="Calibri" w:hAnsi="Arial" w:cs="Arial"/>
          <w:kern w:val="0"/>
          <w:sz w:val="22"/>
          <w:szCs w:val="22"/>
          <w14:ligatures w14:val="none"/>
        </w:rPr>
        <w:t>y</w:t>
      </w:r>
    </w:p>
    <w:p w14:paraId="5AD8662E" w14:textId="77777777" w:rsidR="00771FE6" w:rsidRPr="00771FE6" w:rsidRDefault="00771FE6" w:rsidP="007E1916">
      <w:pPr>
        <w:spacing w:line="276" w:lineRule="auto"/>
        <w:jc w:val="both"/>
        <w:rPr>
          <w:rFonts w:ascii="Arial" w:eastAsia="Calibri" w:hAnsi="Arial" w:cs="Arial"/>
          <w:kern w:val="0"/>
          <w:sz w:val="22"/>
          <w:szCs w:val="22"/>
          <w14:ligatures w14:val="none"/>
        </w:rPr>
      </w:pPr>
    </w:p>
    <w:p w14:paraId="3AD4D95D" w14:textId="77777777" w:rsidR="00771FE6" w:rsidRPr="00771FE6" w:rsidRDefault="00771FE6" w:rsidP="007E1916">
      <w:pPr>
        <w:spacing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 xml:space="preserve">Zawarta w dniu ……………… 2026 r. we Wrocławiu pomiędzy: </w:t>
      </w:r>
    </w:p>
    <w:p w14:paraId="12A398C8" w14:textId="6D1B6AC4" w:rsidR="00771FE6" w:rsidRPr="00771FE6" w:rsidRDefault="00771FE6" w:rsidP="007E1916">
      <w:pPr>
        <w:spacing w:after="0"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 xml:space="preserve">Skarbem Państwa - Państwową Inspekcją Pracy Okręgowym Inspektoratem Pracy </w:t>
      </w:r>
      <w:r w:rsidRPr="00771FE6">
        <w:rPr>
          <w:rFonts w:ascii="Arial" w:eastAsia="Calibri" w:hAnsi="Arial" w:cs="Arial"/>
          <w:kern w:val="0"/>
          <w:sz w:val="22"/>
          <w:szCs w:val="22"/>
          <w14:ligatures w14:val="none"/>
        </w:rPr>
        <w:br/>
        <w:t xml:space="preserve">we </w:t>
      </w:r>
      <w:r w:rsidR="007E1916" w:rsidRPr="00771FE6">
        <w:rPr>
          <w:rFonts w:ascii="Arial" w:eastAsia="Calibri" w:hAnsi="Arial" w:cs="Arial"/>
          <w:kern w:val="0"/>
          <w:sz w:val="22"/>
          <w:szCs w:val="22"/>
          <w14:ligatures w14:val="none"/>
        </w:rPr>
        <w:t>Wrocławiu z</w:t>
      </w:r>
      <w:r w:rsidRPr="00771FE6">
        <w:rPr>
          <w:rFonts w:ascii="Arial" w:eastAsia="Calibri" w:hAnsi="Arial" w:cs="Arial"/>
          <w:kern w:val="0"/>
          <w:sz w:val="22"/>
          <w:szCs w:val="22"/>
          <w14:ligatures w14:val="none"/>
        </w:rPr>
        <w:t xml:space="preserve"> siedzibą: ul. Zielonego Dębu 22, 51-621 Wrocław, NIP: 899-10-60-176, </w:t>
      </w:r>
    </w:p>
    <w:p w14:paraId="2928FBE3" w14:textId="3F329DAC" w:rsidR="00771FE6" w:rsidRPr="00771FE6" w:rsidRDefault="00771FE6" w:rsidP="007E1916">
      <w:pPr>
        <w:spacing w:after="0"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reprezentowan</w:t>
      </w:r>
      <w:r w:rsidR="002F7887">
        <w:rPr>
          <w:rFonts w:ascii="Arial" w:eastAsia="Calibri" w:hAnsi="Arial" w:cs="Arial"/>
          <w:kern w:val="0"/>
          <w:sz w:val="22"/>
          <w:szCs w:val="22"/>
          <w14:ligatures w14:val="none"/>
        </w:rPr>
        <w:t>ą</w:t>
      </w:r>
      <w:r w:rsidRPr="00771FE6">
        <w:rPr>
          <w:rFonts w:ascii="Arial" w:eastAsia="Calibri" w:hAnsi="Arial" w:cs="Arial"/>
          <w:kern w:val="0"/>
          <w:sz w:val="22"/>
          <w:szCs w:val="22"/>
          <w14:ligatures w14:val="none"/>
        </w:rPr>
        <w:t xml:space="preserve"> </w:t>
      </w:r>
      <w:r w:rsidR="007E1916" w:rsidRPr="00771FE6">
        <w:rPr>
          <w:rFonts w:ascii="Arial" w:eastAsia="Calibri" w:hAnsi="Arial" w:cs="Arial"/>
          <w:kern w:val="0"/>
          <w:sz w:val="22"/>
          <w:szCs w:val="22"/>
          <w14:ligatures w14:val="none"/>
        </w:rPr>
        <w:t>przez:</w:t>
      </w:r>
      <w:r w:rsidRPr="00771FE6">
        <w:rPr>
          <w:rFonts w:ascii="Arial" w:eastAsia="Calibri" w:hAnsi="Arial" w:cs="Arial"/>
          <w:kern w:val="0"/>
          <w:sz w:val="22"/>
          <w:szCs w:val="22"/>
          <w14:ligatures w14:val="none"/>
        </w:rPr>
        <w:t xml:space="preserve"> </w:t>
      </w:r>
    </w:p>
    <w:p w14:paraId="2453F507" w14:textId="77777777" w:rsidR="00771FE6" w:rsidRPr="00771FE6" w:rsidRDefault="00771FE6" w:rsidP="007E1916">
      <w:pPr>
        <w:spacing w:after="0" w:line="276" w:lineRule="auto"/>
        <w:jc w:val="both"/>
        <w:rPr>
          <w:rFonts w:ascii="Arial" w:eastAsia="Calibri" w:hAnsi="Arial" w:cs="Arial"/>
          <w:b/>
          <w:kern w:val="0"/>
          <w:sz w:val="22"/>
          <w:szCs w:val="22"/>
          <w14:ligatures w14:val="none"/>
        </w:rPr>
      </w:pPr>
      <w:r w:rsidRPr="00771FE6">
        <w:rPr>
          <w:rFonts w:ascii="Arial" w:eastAsia="Calibri" w:hAnsi="Arial" w:cs="Arial"/>
          <w:b/>
          <w:kern w:val="0"/>
          <w:sz w:val="22"/>
          <w:szCs w:val="22"/>
          <w14:ligatures w14:val="none"/>
        </w:rPr>
        <w:t>Andrzeja Pogórskiego – Okręgowego Inspektora Pracy,</w:t>
      </w:r>
    </w:p>
    <w:p w14:paraId="43EBE4E9" w14:textId="6E97F1D4" w:rsidR="00771FE6" w:rsidRPr="00771FE6" w:rsidRDefault="00771FE6" w:rsidP="007E1916">
      <w:pPr>
        <w:spacing w:after="0"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zwan</w:t>
      </w:r>
      <w:r w:rsidR="002F7887">
        <w:rPr>
          <w:rFonts w:ascii="Arial" w:eastAsia="Calibri" w:hAnsi="Arial" w:cs="Arial"/>
          <w:kern w:val="0"/>
          <w:sz w:val="22"/>
          <w:szCs w:val="22"/>
          <w14:ligatures w14:val="none"/>
        </w:rPr>
        <w:t>ą</w:t>
      </w:r>
      <w:r w:rsidRPr="00771FE6">
        <w:rPr>
          <w:rFonts w:ascii="Arial" w:eastAsia="Calibri" w:hAnsi="Arial" w:cs="Arial"/>
          <w:kern w:val="0"/>
          <w:sz w:val="22"/>
          <w:szCs w:val="22"/>
          <w14:ligatures w14:val="none"/>
        </w:rPr>
        <w:t xml:space="preserve"> dalej: </w:t>
      </w:r>
      <w:r w:rsidR="007E1916">
        <w:rPr>
          <w:rFonts w:ascii="Arial" w:eastAsia="Calibri" w:hAnsi="Arial" w:cs="Arial"/>
          <w:kern w:val="0"/>
          <w:sz w:val="22"/>
          <w:szCs w:val="22"/>
          <w14:ligatures w14:val="none"/>
        </w:rPr>
        <w:t>„</w:t>
      </w:r>
      <w:r w:rsidRPr="00771FE6">
        <w:rPr>
          <w:rFonts w:ascii="Arial" w:eastAsia="Calibri" w:hAnsi="Arial" w:cs="Arial"/>
          <w:b/>
          <w:kern w:val="0"/>
          <w:sz w:val="22"/>
          <w:szCs w:val="22"/>
          <w14:ligatures w14:val="none"/>
        </w:rPr>
        <w:t>Zamawiającym</w:t>
      </w:r>
      <w:r w:rsidRPr="00771FE6">
        <w:rPr>
          <w:rFonts w:ascii="Arial" w:eastAsia="Calibri" w:hAnsi="Arial" w:cs="Arial"/>
          <w:kern w:val="0"/>
          <w:sz w:val="22"/>
          <w:szCs w:val="22"/>
          <w14:ligatures w14:val="none"/>
        </w:rPr>
        <w:t>”</w:t>
      </w:r>
    </w:p>
    <w:p w14:paraId="2DA72436" w14:textId="77777777" w:rsidR="0009599D" w:rsidRPr="00771FE6" w:rsidRDefault="0009599D" w:rsidP="007E1916">
      <w:pPr>
        <w:spacing w:line="276" w:lineRule="auto"/>
        <w:jc w:val="both"/>
        <w:rPr>
          <w:rFonts w:ascii="Arial" w:hAnsi="Arial" w:cs="Arial"/>
          <w:sz w:val="22"/>
          <w:szCs w:val="22"/>
        </w:rPr>
      </w:pPr>
    </w:p>
    <w:p w14:paraId="002508C2" w14:textId="10EC915A" w:rsidR="0009599D" w:rsidRDefault="0009599D" w:rsidP="007E1916">
      <w:pPr>
        <w:spacing w:line="276" w:lineRule="auto"/>
        <w:jc w:val="both"/>
        <w:rPr>
          <w:rFonts w:ascii="Arial" w:hAnsi="Arial" w:cs="Arial"/>
          <w:sz w:val="22"/>
          <w:szCs w:val="22"/>
        </w:rPr>
      </w:pPr>
      <w:r w:rsidRPr="00771FE6">
        <w:rPr>
          <w:rFonts w:ascii="Arial" w:hAnsi="Arial" w:cs="Arial"/>
          <w:sz w:val="22"/>
          <w:szCs w:val="22"/>
        </w:rPr>
        <w:t>a ……………………………………………………………………………………………………………………………</w:t>
      </w:r>
      <w:r w:rsidR="00771FE6">
        <w:rPr>
          <w:rFonts w:ascii="Arial" w:hAnsi="Arial" w:cs="Arial"/>
          <w:sz w:val="22"/>
          <w:szCs w:val="22"/>
        </w:rPr>
        <w:t>……………………………………………………………………………………………</w:t>
      </w:r>
    </w:p>
    <w:p w14:paraId="5E90E543" w14:textId="181616B0" w:rsidR="002F7887" w:rsidRDefault="002F7887" w:rsidP="007E1916">
      <w:pPr>
        <w:spacing w:line="276" w:lineRule="auto"/>
        <w:jc w:val="both"/>
        <w:rPr>
          <w:rFonts w:ascii="Arial" w:hAnsi="Arial" w:cs="Arial"/>
          <w:sz w:val="22"/>
          <w:szCs w:val="22"/>
        </w:rPr>
      </w:pPr>
      <w:r>
        <w:rPr>
          <w:rFonts w:ascii="Arial" w:hAnsi="Arial" w:cs="Arial"/>
          <w:sz w:val="22"/>
          <w:szCs w:val="22"/>
        </w:rPr>
        <w:t>……………………………………………………………………………………………………………</w:t>
      </w:r>
    </w:p>
    <w:p w14:paraId="0976D8CC" w14:textId="77777777" w:rsidR="009A377F" w:rsidRPr="00771FE6" w:rsidRDefault="009A377F" w:rsidP="007E1916">
      <w:pPr>
        <w:spacing w:line="276" w:lineRule="auto"/>
        <w:jc w:val="both"/>
        <w:rPr>
          <w:rFonts w:ascii="Arial" w:hAnsi="Arial" w:cs="Arial"/>
          <w:sz w:val="22"/>
          <w:szCs w:val="22"/>
        </w:rPr>
      </w:pPr>
    </w:p>
    <w:p w14:paraId="27CDA57D" w14:textId="0BFFB4BF" w:rsidR="0009599D" w:rsidRPr="00771FE6" w:rsidRDefault="0009599D" w:rsidP="007E1916">
      <w:pPr>
        <w:spacing w:line="276" w:lineRule="auto"/>
        <w:jc w:val="both"/>
        <w:rPr>
          <w:rFonts w:ascii="Arial" w:hAnsi="Arial" w:cs="Arial"/>
          <w:sz w:val="22"/>
          <w:szCs w:val="22"/>
        </w:rPr>
      </w:pPr>
      <w:r w:rsidRPr="00771FE6">
        <w:rPr>
          <w:rFonts w:ascii="Arial" w:hAnsi="Arial" w:cs="Arial"/>
          <w:sz w:val="22"/>
          <w:szCs w:val="22"/>
        </w:rPr>
        <w:t xml:space="preserve">zwanym </w:t>
      </w:r>
      <w:r w:rsidR="00771FE6" w:rsidRPr="00771FE6">
        <w:rPr>
          <w:rFonts w:ascii="Arial" w:hAnsi="Arial" w:cs="Arial"/>
          <w:sz w:val="22"/>
          <w:szCs w:val="22"/>
        </w:rPr>
        <w:t>dalej:</w:t>
      </w:r>
      <w:r w:rsidRPr="00771FE6">
        <w:rPr>
          <w:rFonts w:ascii="Arial" w:hAnsi="Arial" w:cs="Arial"/>
          <w:sz w:val="22"/>
          <w:szCs w:val="22"/>
        </w:rPr>
        <w:t xml:space="preserve"> </w:t>
      </w:r>
      <w:r w:rsidR="00771FE6">
        <w:rPr>
          <w:rFonts w:ascii="Arial" w:hAnsi="Arial" w:cs="Arial"/>
          <w:sz w:val="22"/>
          <w:szCs w:val="22"/>
        </w:rPr>
        <w:t>„</w:t>
      </w:r>
      <w:r w:rsidRPr="00771FE6">
        <w:rPr>
          <w:rFonts w:ascii="Arial" w:hAnsi="Arial" w:cs="Arial"/>
          <w:b/>
          <w:bCs/>
          <w:sz w:val="22"/>
          <w:szCs w:val="22"/>
        </w:rPr>
        <w:t>Wykonawcą</w:t>
      </w:r>
      <w:r w:rsidRPr="00771FE6">
        <w:rPr>
          <w:rFonts w:ascii="Arial" w:hAnsi="Arial" w:cs="Arial"/>
          <w:sz w:val="22"/>
          <w:szCs w:val="22"/>
        </w:rPr>
        <w:t xml:space="preserve">”  </w:t>
      </w:r>
    </w:p>
    <w:p w14:paraId="2713EA55" w14:textId="59AA2D48" w:rsidR="00771FE6" w:rsidRPr="00771FE6" w:rsidRDefault="00771FE6" w:rsidP="007E1916">
      <w:pPr>
        <w:spacing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 xml:space="preserve">łącznie zwane dalej: </w:t>
      </w:r>
      <w:r w:rsidR="007E1916">
        <w:rPr>
          <w:rFonts w:ascii="Arial" w:eastAsia="Calibri" w:hAnsi="Arial" w:cs="Arial"/>
          <w:kern w:val="0"/>
          <w:sz w:val="22"/>
          <w:szCs w:val="22"/>
          <w14:ligatures w14:val="none"/>
        </w:rPr>
        <w:t>„</w:t>
      </w:r>
      <w:r w:rsidRPr="00771FE6">
        <w:rPr>
          <w:rFonts w:ascii="Arial" w:eastAsia="Calibri" w:hAnsi="Arial" w:cs="Arial"/>
          <w:b/>
          <w:kern w:val="0"/>
          <w:sz w:val="22"/>
          <w:szCs w:val="22"/>
          <w14:ligatures w14:val="none"/>
        </w:rPr>
        <w:t>Stronami</w:t>
      </w:r>
      <w:r w:rsidRPr="00771FE6">
        <w:rPr>
          <w:rFonts w:ascii="Arial" w:eastAsia="Calibri" w:hAnsi="Arial" w:cs="Arial"/>
          <w:kern w:val="0"/>
          <w:sz w:val="22"/>
          <w:szCs w:val="22"/>
          <w14:ligatures w14:val="none"/>
        </w:rPr>
        <w:t xml:space="preserve">” a każda z osobna: </w:t>
      </w:r>
      <w:r w:rsidR="007E1916">
        <w:rPr>
          <w:rFonts w:ascii="Arial" w:eastAsia="Calibri" w:hAnsi="Arial" w:cs="Arial"/>
          <w:kern w:val="0"/>
          <w:sz w:val="22"/>
          <w:szCs w:val="22"/>
          <w14:ligatures w14:val="none"/>
        </w:rPr>
        <w:t>„</w:t>
      </w:r>
      <w:r w:rsidRPr="00771FE6">
        <w:rPr>
          <w:rFonts w:ascii="Arial" w:eastAsia="Calibri" w:hAnsi="Arial" w:cs="Arial"/>
          <w:b/>
          <w:kern w:val="0"/>
          <w:sz w:val="22"/>
          <w:szCs w:val="22"/>
          <w14:ligatures w14:val="none"/>
        </w:rPr>
        <w:t>Stroną</w:t>
      </w:r>
      <w:r w:rsidRPr="00771FE6">
        <w:rPr>
          <w:rFonts w:ascii="Arial" w:eastAsia="Calibri" w:hAnsi="Arial" w:cs="Arial"/>
          <w:kern w:val="0"/>
          <w:sz w:val="22"/>
          <w:szCs w:val="22"/>
          <w14:ligatures w14:val="none"/>
        </w:rPr>
        <w:t>”</w:t>
      </w:r>
    </w:p>
    <w:p w14:paraId="207BFA78" w14:textId="39C889E1" w:rsidR="0009599D" w:rsidRDefault="00771FE6" w:rsidP="007E1916">
      <w:pPr>
        <w:spacing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 xml:space="preserve">Niniejsza umowa (dalej: </w:t>
      </w:r>
      <w:r w:rsidR="007E1916">
        <w:rPr>
          <w:rFonts w:ascii="Arial" w:eastAsia="Calibri" w:hAnsi="Arial" w:cs="Arial"/>
          <w:kern w:val="0"/>
          <w:sz w:val="22"/>
          <w:szCs w:val="22"/>
          <w14:ligatures w14:val="none"/>
        </w:rPr>
        <w:t>„</w:t>
      </w:r>
      <w:r w:rsidRPr="00771FE6">
        <w:rPr>
          <w:rFonts w:ascii="Arial" w:eastAsia="Calibri" w:hAnsi="Arial" w:cs="Arial"/>
          <w:b/>
          <w:kern w:val="0"/>
          <w:sz w:val="22"/>
          <w:szCs w:val="22"/>
          <w14:ligatures w14:val="none"/>
        </w:rPr>
        <w:t>Umowa</w:t>
      </w:r>
      <w:r w:rsidRPr="00771FE6">
        <w:rPr>
          <w:rFonts w:ascii="Arial" w:eastAsia="Calibri" w:hAnsi="Arial" w:cs="Arial"/>
          <w:kern w:val="0"/>
          <w:sz w:val="22"/>
          <w:szCs w:val="22"/>
          <w14:ligatures w14:val="none"/>
        </w:rPr>
        <w:t xml:space="preserve">”) zostaje zawarta w oparciu o § 5 ust. 1 pkt </w:t>
      </w:r>
      <w:r>
        <w:rPr>
          <w:rFonts w:ascii="Arial" w:eastAsia="Calibri" w:hAnsi="Arial" w:cs="Arial"/>
          <w:kern w:val="0"/>
          <w:sz w:val="22"/>
          <w:szCs w:val="22"/>
          <w14:ligatures w14:val="none"/>
        </w:rPr>
        <w:t>3</w:t>
      </w:r>
      <w:r w:rsidRPr="00771FE6">
        <w:rPr>
          <w:rFonts w:ascii="Arial" w:eastAsia="Calibri" w:hAnsi="Arial" w:cs="Arial"/>
          <w:kern w:val="0"/>
          <w:sz w:val="22"/>
          <w:szCs w:val="22"/>
          <w14:ligatures w14:val="none"/>
        </w:rPr>
        <w:t xml:space="preserve"> Zarządzenia nr 6/21 Głównego Inspektora Pracy z dnia 25 stycznia 2021 r. z późn.zm. w sprawie udzielania zamówień publicznych w Państwowej Inspekcji Pracy, tj. z pominięciem stosowania przepisów </w:t>
      </w:r>
      <w:r w:rsidR="007E1916" w:rsidRPr="00771FE6">
        <w:rPr>
          <w:rFonts w:ascii="Arial" w:eastAsia="Calibri" w:hAnsi="Arial" w:cs="Arial"/>
          <w:kern w:val="0"/>
          <w:sz w:val="22"/>
          <w:szCs w:val="22"/>
          <w14:ligatures w14:val="none"/>
        </w:rPr>
        <w:t>ustawy z</w:t>
      </w:r>
      <w:r w:rsidRPr="00771FE6">
        <w:rPr>
          <w:rFonts w:ascii="Arial" w:eastAsia="Calibri" w:hAnsi="Arial" w:cs="Arial"/>
          <w:kern w:val="0"/>
          <w:sz w:val="22"/>
          <w:szCs w:val="22"/>
          <w14:ligatures w14:val="none"/>
        </w:rPr>
        <w:t xml:space="preserve"> dnia 11 września 2019 r.- Prawo zamówień publicznych. </w:t>
      </w:r>
    </w:p>
    <w:p w14:paraId="53CE8915" w14:textId="77777777" w:rsidR="002F7887" w:rsidRPr="009A377F" w:rsidRDefault="002F7887" w:rsidP="007E1916">
      <w:pPr>
        <w:spacing w:line="276" w:lineRule="auto"/>
        <w:jc w:val="both"/>
        <w:rPr>
          <w:rFonts w:ascii="Arial" w:eastAsia="Calibri" w:hAnsi="Arial" w:cs="Arial"/>
          <w:kern w:val="0"/>
          <w:sz w:val="22"/>
          <w:szCs w:val="22"/>
          <w14:ligatures w14:val="none"/>
        </w:rPr>
      </w:pPr>
    </w:p>
    <w:p w14:paraId="4F449826" w14:textId="37170131" w:rsidR="0009599D" w:rsidRDefault="0009599D" w:rsidP="007E1916">
      <w:pPr>
        <w:spacing w:line="276" w:lineRule="auto"/>
        <w:jc w:val="center"/>
        <w:rPr>
          <w:rFonts w:ascii="Arial" w:hAnsi="Arial" w:cs="Arial"/>
          <w:sz w:val="22"/>
          <w:szCs w:val="22"/>
        </w:rPr>
      </w:pPr>
      <w:r w:rsidRPr="00771FE6">
        <w:rPr>
          <w:rFonts w:ascii="Arial" w:hAnsi="Arial" w:cs="Arial"/>
          <w:sz w:val="22"/>
          <w:szCs w:val="22"/>
        </w:rPr>
        <w:t>§ 1</w:t>
      </w:r>
    </w:p>
    <w:p w14:paraId="02B6FF39" w14:textId="25424658" w:rsidR="00771FE6" w:rsidRDefault="00771FE6" w:rsidP="007E1916">
      <w:pPr>
        <w:spacing w:line="276" w:lineRule="auto"/>
        <w:jc w:val="center"/>
        <w:rPr>
          <w:rFonts w:ascii="Arial" w:hAnsi="Arial" w:cs="Arial"/>
          <w:b/>
          <w:bCs/>
          <w:sz w:val="22"/>
          <w:szCs w:val="22"/>
        </w:rPr>
      </w:pPr>
      <w:r w:rsidRPr="00771FE6">
        <w:rPr>
          <w:rFonts w:ascii="Arial" w:hAnsi="Arial" w:cs="Arial"/>
          <w:b/>
          <w:bCs/>
          <w:sz w:val="22"/>
          <w:szCs w:val="22"/>
        </w:rPr>
        <w:t>[</w:t>
      </w:r>
      <w:r w:rsidR="006B64B8">
        <w:rPr>
          <w:rFonts w:ascii="Arial" w:hAnsi="Arial" w:cs="Arial"/>
          <w:b/>
          <w:bCs/>
          <w:sz w:val="22"/>
          <w:szCs w:val="22"/>
        </w:rPr>
        <w:t>P</w:t>
      </w:r>
      <w:r w:rsidRPr="00771FE6">
        <w:rPr>
          <w:rFonts w:ascii="Arial" w:hAnsi="Arial" w:cs="Arial"/>
          <w:b/>
          <w:bCs/>
          <w:sz w:val="22"/>
          <w:szCs w:val="22"/>
        </w:rPr>
        <w:t>rzedmiot umowy]</w:t>
      </w:r>
    </w:p>
    <w:p w14:paraId="123938FE" w14:textId="77777777" w:rsidR="006347F9" w:rsidRDefault="006347F9" w:rsidP="007E1916">
      <w:pPr>
        <w:spacing w:line="276" w:lineRule="auto"/>
        <w:jc w:val="center"/>
        <w:rPr>
          <w:rFonts w:ascii="Arial" w:hAnsi="Arial" w:cs="Arial"/>
          <w:b/>
          <w:bCs/>
          <w:sz w:val="22"/>
          <w:szCs w:val="22"/>
        </w:rPr>
      </w:pPr>
    </w:p>
    <w:p w14:paraId="00E0A206" w14:textId="0401DC75" w:rsidR="006347F9" w:rsidRPr="006347F9" w:rsidRDefault="006347F9" w:rsidP="007E1916">
      <w:pPr>
        <w:spacing w:line="276" w:lineRule="auto"/>
        <w:jc w:val="both"/>
        <w:rPr>
          <w:rFonts w:ascii="Arial" w:hAnsi="Arial" w:cs="Arial"/>
          <w:sz w:val="22"/>
          <w:szCs w:val="22"/>
        </w:rPr>
      </w:pPr>
      <w:r w:rsidRPr="006347F9">
        <w:rPr>
          <w:rFonts w:ascii="Arial" w:hAnsi="Arial" w:cs="Arial"/>
          <w:sz w:val="22"/>
          <w:szCs w:val="22"/>
        </w:rPr>
        <w:t>1.</w:t>
      </w:r>
      <w:r w:rsidRPr="006347F9">
        <w:rPr>
          <w:rFonts w:ascii="Arial" w:hAnsi="Arial" w:cs="Arial"/>
          <w:sz w:val="22"/>
          <w:szCs w:val="22"/>
        </w:rPr>
        <w:tab/>
        <w:t xml:space="preserve">Przedmiotem umowy jest dostawa, demontaż, montaż i uruchomienie energooszczędnego oświetlenia LED wraz z wykonaniem powykonawczych pomiarów natężenia oświetlenia w budynku Okręgowego Inspektoratu Pracy we Wrocławiu Oddział </w:t>
      </w:r>
      <w:r w:rsidR="005B1DC6">
        <w:rPr>
          <w:rFonts w:ascii="Arial" w:hAnsi="Arial" w:cs="Arial"/>
          <w:sz w:val="22"/>
          <w:szCs w:val="22"/>
        </w:rPr>
        <w:br/>
      </w:r>
      <w:r w:rsidRPr="006347F9">
        <w:rPr>
          <w:rFonts w:ascii="Arial" w:hAnsi="Arial" w:cs="Arial"/>
          <w:sz w:val="22"/>
          <w:szCs w:val="22"/>
        </w:rPr>
        <w:t xml:space="preserve">w Wałbrzychu, zlokalizowanym przy ul. Generała Władysława Andersa 136, </w:t>
      </w:r>
      <w:r w:rsidR="005B1DC6">
        <w:rPr>
          <w:rFonts w:ascii="Arial" w:hAnsi="Arial" w:cs="Arial"/>
          <w:sz w:val="22"/>
          <w:szCs w:val="22"/>
        </w:rPr>
        <w:br/>
      </w:r>
      <w:r w:rsidRPr="006347F9">
        <w:rPr>
          <w:rFonts w:ascii="Arial" w:hAnsi="Arial" w:cs="Arial"/>
          <w:sz w:val="22"/>
          <w:szCs w:val="22"/>
        </w:rPr>
        <w:t>58-304 Wałbrzych.</w:t>
      </w:r>
    </w:p>
    <w:p w14:paraId="44B47A8D" w14:textId="7A1571E8" w:rsidR="006347F9" w:rsidRPr="006347F9" w:rsidRDefault="006347F9" w:rsidP="007E1916">
      <w:pPr>
        <w:spacing w:line="276" w:lineRule="auto"/>
        <w:jc w:val="both"/>
        <w:rPr>
          <w:rFonts w:ascii="Arial" w:hAnsi="Arial" w:cs="Arial"/>
          <w:sz w:val="22"/>
          <w:szCs w:val="22"/>
        </w:rPr>
      </w:pPr>
      <w:r w:rsidRPr="006347F9">
        <w:rPr>
          <w:rFonts w:ascii="Arial" w:hAnsi="Arial" w:cs="Arial"/>
          <w:sz w:val="22"/>
          <w:szCs w:val="22"/>
        </w:rPr>
        <w:t>2.</w:t>
      </w:r>
      <w:r w:rsidRPr="006347F9">
        <w:rPr>
          <w:rFonts w:ascii="Arial" w:hAnsi="Arial" w:cs="Arial"/>
          <w:sz w:val="22"/>
          <w:szCs w:val="22"/>
        </w:rPr>
        <w:tab/>
        <w:t xml:space="preserve">W ramach realizacji przedmiotu </w:t>
      </w:r>
      <w:r w:rsidR="00764417">
        <w:rPr>
          <w:rFonts w:ascii="Arial" w:hAnsi="Arial" w:cs="Arial"/>
          <w:sz w:val="22"/>
          <w:szCs w:val="22"/>
        </w:rPr>
        <w:t>U</w:t>
      </w:r>
      <w:r w:rsidRPr="006347F9">
        <w:rPr>
          <w:rFonts w:ascii="Arial" w:hAnsi="Arial" w:cs="Arial"/>
          <w:sz w:val="22"/>
          <w:szCs w:val="22"/>
        </w:rPr>
        <w:t>mowy Wykonawca zobowiązuje się w szczególności do:</w:t>
      </w:r>
    </w:p>
    <w:p w14:paraId="5ACE39CE" w14:textId="3838A31B" w:rsidR="006347F9" w:rsidRPr="006347F9" w:rsidRDefault="006347F9" w:rsidP="007E1916">
      <w:pPr>
        <w:pStyle w:val="Akapitzlist"/>
        <w:numPr>
          <w:ilvl w:val="0"/>
          <w:numId w:val="16"/>
        </w:numPr>
        <w:spacing w:line="276" w:lineRule="auto"/>
        <w:jc w:val="both"/>
        <w:rPr>
          <w:rFonts w:ascii="Arial" w:hAnsi="Arial" w:cs="Arial"/>
          <w:sz w:val="22"/>
          <w:szCs w:val="22"/>
        </w:rPr>
      </w:pPr>
      <w:r w:rsidRPr="006347F9">
        <w:rPr>
          <w:rFonts w:ascii="Arial" w:hAnsi="Arial" w:cs="Arial"/>
          <w:sz w:val="22"/>
          <w:szCs w:val="22"/>
        </w:rPr>
        <w:t>demontażu istniejących opraw oświetleniowych;</w:t>
      </w:r>
    </w:p>
    <w:p w14:paraId="348C7D30" w14:textId="55FE7838" w:rsidR="006347F9" w:rsidRPr="006347F9" w:rsidRDefault="006347F9" w:rsidP="007E1916">
      <w:pPr>
        <w:pStyle w:val="Akapitzlist"/>
        <w:numPr>
          <w:ilvl w:val="0"/>
          <w:numId w:val="16"/>
        </w:numPr>
        <w:spacing w:line="276" w:lineRule="auto"/>
        <w:jc w:val="both"/>
        <w:rPr>
          <w:rFonts w:ascii="Arial" w:hAnsi="Arial" w:cs="Arial"/>
          <w:sz w:val="22"/>
          <w:szCs w:val="22"/>
        </w:rPr>
      </w:pPr>
      <w:r w:rsidRPr="006347F9">
        <w:rPr>
          <w:rFonts w:ascii="Arial" w:hAnsi="Arial" w:cs="Arial"/>
          <w:sz w:val="22"/>
          <w:szCs w:val="22"/>
        </w:rPr>
        <w:t>dostawy fabrycznie nowych opraw oświetleniowych LED, spełniających wymagania określone w zapytaniu ofertowym oraz ofercie Wykonawcy;</w:t>
      </w:r>
    </w:p>
    <w:p w14:paraId="0CAB5CC1" w14:textId="584EC259" w:rsidR="006347F9" w:rsidRPr="006347F9" w:rsidRDefault="006347F9" w:rsidP="007E1916">
      <w:pPr>
        <w:pStyle w:val="Akapitzlist"/>
        <w:numPr>
          <w:ilvl w:val="0"/>
          <w:numId w:val="16"/>
        </w:numPr>
        <w:spacing w:line="276" w:lineRule="auto"/>
        <w:jc w:val="both"/>
        <w:rPr>
          <w:rFonts w:ascii="Arial" w:hAnsi="Arial" w:cs="Arial"/>
          <w:sz w:val="22"/>
          <w:szCs w:val="22"/>
        </w:rPr>
      </w:pPr>
      <w:r w:rsidRPr="006347F9">
        <w:rPr>
          <w:rFonts w:ascii="Arial" w:hAnsi="Arial" w:cs="Arial"/>
          <w:sz w:val="22"/>
          <w:szCs w:val="22"/>
        </w:rPr>
        <w:t>montażu dostarczonych opraw oświetleniowych, w tym paneli LED oraz systemu liniowego LED typu QLS2/QUALIS2 lub równoważnego;</w:t>
      </w:r>
    </w:p>
    <w:p w14:paraId="25120213" w14:textId="6002C34C" w:rsidR="006347F9" w:rsidRPr="006347F9" w:rsidRDefault="006347F9" w:rsidP="007E1916">
      <w:pPr>
        <w:pStyle w:val="Akapitzlist"/>
        <w:numPr>
          <w:ilvl w:val="0"/>
          <w:numId w:val="16"/>
        </w:numPr>
        <w:spacing w:line="276" w:lineRule="auto"/>
        <w:jc w:val="both"/>
        <w:rPr>
          <w:rFonts w:ascii="Arial" w:hAnsi="Arial" w:cs="Arial"/>
          <w:sz w:val="22"/>
          <w:szCs w:val="22"/>
        </w:rPr>
      </w:pPr>
      <w:r w:rsidRPr="006347F9">
        <w:rPr>
          <w:rFonts w:ascii="Arial" w:hAnsi="Arial" w:cs="Arial"/>
          <w:sz w:val="22"/>
          <w:szCs w:val="22"/>
        </w:rPr>
        <w:t>wykonania wszelkich niezbędnych prac montażowych i elektrycznych związanych z wymianą oświetlenia;</w:t>
      </w:r>
    </w:p>
    <w:p w14:paraId="3EE661F4" w14:textId="5A764B7D" w:rsidR="006347F9" w:rsidRPr="006347F9" w:rsidRDefault="006347F9" w:rsidP="007E1916">
      <w:pPr>
        <w:pStyle w:val="Akapitzlist"/>
        <w:numPr>
          <w:ilvl w:val="0"/>
          <w:numId w:val="16"/>
        </w:numPr>
        <w:spacing w:line="276" w:lineRule="auto"/>
        <w:jc w:val="both"/>
        <w:rPr>
          <w:rFonts w:ascii="Arial" w:hAnsi="Arial" w:cs="Arial"/>
          <w:sz w:val="22"/>
          <w:szCs w:val="22"/>
        </w:rPr>
      </w:pPr>
      <w:r w:rsidRPr="006347F9">
        <w:rPr>
          <w:rFonts w:ascii="Arial" w:hAnsi="Arial" w:cs="Arial"/>
          <w:sz w:val="22"/>
          <w:szCs w:val="22"/>
        </w:rPr>
        <w:t>uruchomienia instalacji oświetleniowej oraz sprawdzenia jej prawidłowego działania;</w:t>
      </w:r>
    </w:p>
    <w:p w14:paraId="27489952" w14:textId="0D68BD39" w:rsidR="006347F9" w:rsidRPr="006347F9" w:rsidRDefault="006347F9" w:rsidP="007E1916">
      <w:pPr>
        <w:pStyle w:val="Akapitzlist"/>
        <w:numPr>
          <w:ilvl w:val="0"/>
          <w:numId w:val="16"/>
        </w:numPr>
        <w:spacing w:line="276" w:lineRule="auto"/>
        <w:jc w:val="both"/>
        <w:rPr>
          <w:rFonts w:ascii="Arial" w:hAnsi="Arial" w:cs="Arial"/>
          <w:sz w:val="22"/>
          <w:szCs w:val="22"/>
        </w:rPr>
      </w:pPr>
      <w:r w:rsidRPr="006347F9">
        <w:rPr>
          <w:rFonts w:ascii="Arial" w:hAnsi="Arial" w:cs="Arial"/>
          <w:sz w:val="22"/>
          <w:szCs w:val="22"/>
        </w:rPr>
        <w:lastRenderedPageBreak/>
        <w:t>wykonania powykonawczych pomiarów natężenia oświetlenia zgodnie z wymaganiami normy PN-EN 12464-1:2022-01 oraz przekazania Zamawiającemu protokołów z wykonanych pomiarów;</w:t>
      </w:r>
    </w:p>
    <w:p w14:paraId="272EA3CD" w14:textId="186A7589" w:rsidR="006347F9" w:rsidRPr="006347F9" w:rsidRDefault="006347F9" w:rsidP="007E1916">
      <w:pPr>
        <w:pStyle w:val="Akapitzlist"/>
        <w:numPr>
          <w:ilvl w:val="0"/>
          <w:numId w:val="16"/>
        </w:numPr>
        <w:spacing w:line="276" w:lineRule="auto"/>
        <w:jc w:val="both"/>
        <w:rPr>
          <w:rFonts w:ascii="Arial" w:hAnsi="Arial" w:cs="Arial"/>
          <w:sz w:val="22"/>
          <w:szCs w:val="22"/>
        </w:rPr>
      </w:pPr>
      <w:r w:rsidRPr="006347F9">
        <w:rPr>
          <w:rFonts w:ascii="Arial" w:hAnsi="Arial" w:cs="Arial"/>
          <w:sz w:val="22"/>
          <w:szCs w:val="22"/>
        </w:rPr>
        <w:t xml:space="preserve">uprzątnięcia miejsca wykonywania prac po zakończeniu realizacji </w:t>
      </w:r>
      <w:r w:rsidR="005B1DC6">
        <w:rPr>
          <w:rFonts w:ascii="Arial" w:hAnsi="Arial" w:cs="Arial"/>
          <w:sz w:val="22"/>
          <w:szCs w:val="22"/>
        </w:rPr>
        <w:t>U</w:t>
      </w:r>
      <w:r w:rsidRPr="006347F9">
        <w:rPr>
          <w:rFonts w:ascii="Arial" w:hAnsi="Arial" w:cs="Arial"/>
          <w:sz w:val="22"/>
          <w:szCs w:val="22"/>
        </w:rPr>
        <w:t>mowy;</w:t>
      </w:r>
    </w:p>
    <w:p w14:paraId="434EAE1D" w14:textId="0361FFA8" w:rsidR="006347F9" w:rsidRPr="006347F9" w:rsidRDefault="006347F9" w:rsidP="007E1916">
      <w:pPr>
        <w:pStyle w:val="Akapitzlist"/>
        <w:numPr>
          <w:ilvl w:val="0"/>
          <w:numId w:val="16"/>
        </w:numPr>
        <w:spacing w:line="276" w:lineRule="auto"/>
        <w:jc w:val="both"/>
        <w:rPr>
          <w:rFonts w:ascii="Arial" w:hAnsi="Arial" w:cs="Arial"/>
          <w:sz w:val="22"/>
          <w:szCs w:val="22"/>
        </w:rPr>
      </w:pPr>
      <w:r w:rsidRPr="006347F9">
        <w:rPr>
          <w:rFonts w:ascii="Arial" w:hAnsi="Arial" w:cs="Arial"/>
          <w:sz w:val="22"/>
          <w:szCs w:val="22"/>
        </w:rPr>
        <w:t>wywozu oraz zagospodarowania zdemontowanych opraw oświetleniowych i innych odpadów powstałych podczas realizacji przedmiotu umowy zgodnie z obowiązującymi przepisami.</w:t>
      </w:r>
    </w:p>
    <w:p w14:paraId="3C7A62AE" w14:textId="38CB3D5A" w:rsidR="006347F9" w:rsidRPr="006347F9" w:rsidRDefault="006347F9" w:rsidP="007E1916">
      <w:pPr>
        <w:spacing w:line="276" w:lineRule="auto"/>
        <w:jc w:val="both"/>
        <w:rPr>
          <w:rFonts w:ascii="Arial" w:hAnsi="Arial" w:cs="Arial"/>
          <w:sz w:val="22"/>
          <w:szCs w:val="22"/>
        </w:rPr>
      </w:pPr>
      <w:r w:rsidRPr="006347F9">
        <w:rPr>
          <w:rFonts w:ascii="Arial" w:hAnsi="Arial" w:cs="Arial"/>
          <w:sz w:val="22"/>
          <w:szCs w:val="22"/>
        </w:rPr>
        <w:t>3.</w:t>
      </w:r>
      <w:r w:rsidRPr="006347F9">
        <w:rPr>
          <w:rFonts w:ascii="Arial" w:hAnsi="Arial" w:cs="Arial"/>
          <w:sz w:val="22"/>
          <w:szCs w:val="22"/>
        </w:rPr>
        <w:tab/>
        <w:t xml:space="preserve">Szczegółowy zakres rzeczowy przedmiotu umowy, w tym rodzaj i liczba opraw oświetleniowych, lokalizacja ich montażu oraz wymagania techniczne, określone zostały </w:t>
      </w:r>
      <w:r w:rsidR="00204524">
        <w:rPr>
          <w:rFonts w:ascii="Arial" w:hAnsi="Arial" w:cs="Arial"/>
          <w:sz w:val="22"/>
          <w:szCs w:val="22"/>
        </w:rPr>
        <w:br/>
      </w:r>
      <w:r w:rsidRPr="006347F9">
        <w:rPr>
          <w:rFonts w:ascii="Arial" w:hAnsi="Arial" w:cs="Arial"/>
          <w:sz w:val="22"/>
          <w:szCs w:val="22"/>
        </w:rPr>
        <w:t xml:space="preserve">w </w:t>
      </w:r>
      <w:r>
        <w:rPr>
          <w:rFonts w:ascii="Arial" w:hAnsi="Arial" w:cs="Arial"/>
          <w:sz w:val="22"/>
          <w:szCs w:val="22"/>
        </w:rPr>
        <w:t xml:space="preserve">zapytaniu ofertowym </w:t>
      </w:r>
      <w:r w:rsidR="00464AE4" w:rsidRPr="006347F9">
        <w:rPr>
          <w:rFonts w:ascii="Arial" w:hAnsi="Arial" w:cs="Arial"/>
          <w:sz w:val="22"/>
          <w:szCs w:val="22"/>
        </w:rPr>
        <w:t>stanowiąc</w:t>
      </w:r>
      <w:r w:rsidR="00464AE4">
        <w:rPr>
          <w:rFonts w:ascii="Arial" w:hAnsi="Arial" w:cs="Arial"/>
          <w:sz w:val="22"/>
          <w:szCs w:val="22"/>
        </w:rPr>
        <w:t>ym</w:t>
      </w:r>
      <w:r w:rsidRPr="006347F9">
        <w:rPr>
          <w:rFonts w:ascii="Arial" w:hAnsi="Arial" w:cs="Arial"/>
          <w:sz w:val="22"/>
          <w:szCs w:val="22"/>
        </w:rPr>
        <w:t xml:space="preserve"> załącznik nr</w:t>
      </w:r>
      <w:r w:rsidR="00464AE4">
        <w:rPr>
          <w:rFonts w:ascii="Arial" w:hAnsi="Arial" w:cs="Arial"/>
          <w:sz w:val="22"/>
          <w:szCs w:val="22"/>
        </w:rPr>
        <w:t xml:space="preserve"> 1</w:t>
      </w:r>
      <w:r w:rsidRPr="006347F9">
        <w:rPr>
          <w:rFonts w:ascii="Arial" w:hAnsi="Arial" w:cs="Arial"/>
          <w:sz w:val="22"/>
          <w:szCs w:val="22"/>
        </w:rPr>
        <w:t xml:space="preserve"> do umowy.</w:t>
      </w:r>
    </w:p>
    <w:p w14:paraId="3E288660" w14:textId="77777777" w:rsidR="006347F9" w:rsidRPr="006347F9" w:rsidRDefault="006347F9" w:rsidP="007E1916">
      <w:pPr>
        <w:spacing w:line="276" w:lineRule="auto"/>
        <w:jc w:val="both"/>
        <w:rPr>
          <w:rFonts w:ascii="Arial" w:hAnsi="Arial" w:cs="Arial"/>
          <w:sz w:val="22"/>
          <w:szCs w:val="22"/>
        </w:rPr>
      </w:pPr>
      <w:r w:rsidRPr="006347F9">
        <w:rPr>
          <w:rFonts w:ascii="Arial" w:hAnsi="Arial" w:cs="Arial"/>
          <w:sz w:val="22"/>
          <w:szCs w:val="22"/>
        </w:rPr>
        <w:t>4.</w:t>
      </w:r>
      <w:r w:rsidRPr="006347F9">
        <w:rPr>
          <w:rFonts w:ascii="Arial" w:hAnsi="Arial" w:cs="Arial"/>
          <w:sz w:val="22"/>
          <w:szCs w:val="22"/>
        </w:rPr>
        <w:tab/>
        <w:t>Wykonawca zobowiązuje się wykonać przedmiot umowy z należytą starannością, zgodnie z obowiązującymi przepisami prawa, Polskimi Normami, zasadami wiedzy technicznej, wymaganiami określonymi w dokumentach zamówienia oraz z wykorzystaniem fabrycznie nowych materiałów i urządzeń dopuszczonych do obrotu i stosowania na terytorium Rzeczypospolitej Polskiej.</w:t>
      </w:r>
    </w:p>
    <w:p w14:paraId="33B7F08F" w14:textId="0B0938DC" w:rsidR="006347F9" w:rsidRPr="006347F9" w:rsidRDefault="006347F9" w:rsidP="007E1916">
      <w:pPr>
        <w:spacing w:line="276" w:lineRule="auto"/>
        <w:jc w:val="both"/>
        <w:rPr>
          <w:rFonts w:ascii="Arial" w:hAnsi="Arial" w:cs="Arial"/>
          <w:sz w:val="22"/>
          <w:szCs w:val="22"/>
        </w:rPr>
      </w:pPr>
      <w:r w:rsidRPr="006347F9">
        <w:rPr>
          <w:rFonts w:ascii="Arial" w:hAnsi="Arial" w:cs="Arial"/>
          <w:sz w:val="22"/>
          <w:szCs w:val="22"/>
        </w:rPr>
        <w:t>5.</w:t>
      </w:r>
      <w:r w:rsidRPr="006347F9">
        <w:rPr>
          <w:rFonts w:ascii="Arial" w:hAnsi="Arial" w:cs="Arial"/>
          <w:sz w:val="22"/>
          <w:szCs w:val="22"/>
        </w:rPr>
        <w:tab/>
        <w:t xml:space="preserve">Dostarczone oprawy oświetleniowe muszą spełniać wymagania techniczne określone w </w:t>
      </w:r>
      <w:r>
        <w:rPr>
          <w:rFonts w:ascii="Arial" w:hAnsi="Arial" w:cs="Arial"/>
          <w:sz w:val="22"/>
          <w:szCs w:val="22"/>
        </w:rPr>
        <w:t>zapytaniu ofertowym,</w:t>
      </w:r>
      <w:r w:rsidRPr="006347F9">
        <w:rPr>
          <w:rFonts w:ascii="Arial" w:hAnsi="Arial" w:cs="Arial"/>
          <w:sz w:val="22"/>
          <w:szCs w:val="22"/>
        </w:rPr>
        <w:t xml:space="preserve"> w szczególności posiadać oznakowanie CE oraz spełniać wymagania norm wskazanych w dokumentach zamówienia.</w:t>
      </w:r>
    </w:p>
    <w:p w14:paraId="10194398" w14:textId="32947611" w:rsidR="006347F9" w:rsidRDefault="006347F9" w:rsidP="007E1916">
      <w:pPr>
        <w:spacing w:line="276" w:lineRule="auto"/>
        <w:jc w:val="both"/>
        <w:rPr>
          <w:rFonts w:ascii="Arial" w:hAnsi="Arial" w:cs="Arial"/>
          <w:sz w:val="22"/>
          <w:szCs w:val="22"/>
        </w:rPr>
      </w:pPr>
      <w:r w:rsidRPr="006347F9">
        <w:rPr>
          <w:rFonts w:ascii="Arial" w:hAnsi="Arial" w:cs="Arial"/>
          <w:sz w:val="22"/>
          <w:szCs w:val="22"/>
        </w:rPr>
        <w:t>6.</w:t>
      </w:r>
      <w:r w:rsidRPr="006347F9">
        <w:rPr>
          <w:rFonts w:ascii="Arial" w:hAnsi="Arial" w:cs="Arial"/>
          <w:sz w:val="22"/>
          <w:szCs w:val="22"/>
        </w:rPr>
        <w:tab/>
        <w:t>Wykonawca oświadcza, że posiada wiedzę, doświadczenie, kwalifikacje oraz potencjał techniczny niezbędne do prawidłowego wykonania przedmiotu umowy oraz że zapoznał się z miejscem realizacji zamówienia i warunkami jego wykonania, nie wnosząc w tym zakresie zastrzeżeń.</w:t>
      </w:r>
    </w:p>
    <w:p w14:paraId="09917C89" w14:textId="385E97D6" w:rsidR="003A61EA" w:rsidRDefault="003A61EA" w:rsidP="007E1916">
      <w:pPr>
        <w:spacing w:line="276" w:lineRule="auto"/>
        <w:jc w:val="both"/>
        <w:rPr>
          <w:rFonts w:ascii="Arial" w:hAnsi="Arial" w:cs="Arial"/>
          <w:sz w:val="22"/>
          <w:szCs w:val="22"/>
        </w:rPr>
      </w:pPr>
      <w:r>
        <w:rPr>
          <w:rFonts w:ascii="Arial" w:hAnsi="Arial" w:cs="Arial"/>
          <w:sz w:val="22"/>
          <w:szCs w:val="22"/>
        </w:rPr>
        <w:t>7</w:t>
      </w:r>
      <w:r w:rsidRPr="003A61EA">
        <w:rPr>
          <w:rFonts w:ascii="Arial" w:hAnsi="Arial" w:cs="Arial"/>
          <w:sz w:val="22"/>
          <w:szCs w:val="22"/>
        </w:rPr>
        <w:t>.</w:t>
      </w:r>
      <w:r w:rsidRPr="003A61EA">
        <w:rPr>
          <w:rFonts w:ascii="Arial" w:hAnsi="Arial" w:cs="Arial"/>
          <w:sz w:val="22"/>
          <w:szCs w:val="22"/>
        </w:rPr>
        <w:tab/>
        <w:t>Wykonawca oświadcza, że przedmiot Umowy będzie realizowany przez osoby posiadające kwalifikacje wymagane przepisami prawa do wykonywania prac objętych Umową. Przed przystąpieniem do realizacji przedmiotu Umowy Wykonawca przekaże Zamawiającemu wykaz osób skierowanych do realizacji zamówienia, zawierający co najmniej imię i nazwisko, zakres powierzonych czynności oraz informacje o posiadanych kwalifikacjach i uprawnieniach. Na żądanie Zamawiającego Wykonawca przedłoży do wglądu dokumenty potwierdzające posiadanie przez te osoby wymaganych kwalifikacji, w szczególności świadectwa kwalifikacyjne wydane zgodnie z obowiązującymi przepisami w zakresie eksploatacji urządzeń, instalacji i sieci elektroenergetycznych (grupa G1), a w przypadku osób wykonujących pomiary – kwalifikacje obejmujące wykonywanie prac kontrolno-pomiarowych. Zmiana osób skierowanych do realizacji Umowy nie wymaga zmiany Umowy, pod warunkiem zapewnienia osób posiadających kwalifikacje nie niższe niż wymagane przez Zamawiającego.</w:t>
      </w:r>
    </w:p>
    <w:p w14:paraId="2B4B9721" w14:textId="77777777" w:rsidR="006347F9" w:rsidRDefault="006347F9" w:rsidP="007E1916">
      <w:pPr>
        <w:spacing w:line="276" w:lineRule="auto"/>
        <w:jc w:val="center"/>
        <w:rPr>
          <w:rFonts w:ascii="Arial" w:hAnsi="Arial" w:cs="Arial"/>
          <w:sz w:val="22"/>
          <w:szCs w:val="22"/>
        </w:rPr>
      </w:pPr>
      <w:r w:rsidRPr="00771FE6">
        <w:rPr>
          <w:rFonts w:ascii="Arial" w:hAnsi="Arial" w:cs="Arial"/>
          <w:sz w:val="22"/>
          <w:szCs w:val="22"/>
        </w:rPr>
        <w:t>§ 2</w:t>
      </w:r>
    </w:p>
    <w:p w14:paraId="0DF19D77" w14:textId="77777777" w:rsidR="006347F9" w:rsidRPr="00771FE6" w:rsidRDefault="006347F9" w:rsidP="007E1916">
      <w:pPr>
        <w:spacing w:line="276" w:lineRule="auto"/>
        <w:jc w:val="center"/>
        <w:rPr>
          <w:rFonts w:ascii="Arial" w:hAnsi="Arial" w:cs="Arial"/>
          <w:b/>
          <w:bCs/>
          <w:sz w:val="22"/>
          <w:szCs w:val="22"/>
        </w:rPr>
      </w:pPr>
      <w:r w:rsidRPr="00771FE6">
        <w:rPr>
          <w:rFonts w:ascii="Arial" w:hAnsi="Arial" w:cs="Arial"/>
          <w:b/>
          <w:bCs/>
          <w:sz w:val="22"/>
          <w:szCs w:val="22"/>
        </w:rPr>
        <w:t>[</w:t>
      </w:r>
      <w:r>
        <w:rPr>
          <w:rFonts w:ascii="Arial" w:hAnsi="Arial" w:cs="Arial"/>
          <w:b/>
          <w:bCs/>
          <w:sz w:val="22"/>
          <w:szCs w:val="22"/>
        </w:rPr>
        <w:t>T</w:t>
      </w:r>
      <w:r w:rsidRPr="00771FE6">
        <w:rPr>
          <w:rFonts w:ascii="Arial" w:hAnsi="Arial" w:cs="Arial"/>
          <w:b/>
          <w:bCs/>
          <w:sz w:val="22"/>
          <w:szCs w:val="22"/>
        </w:rPr>
        <w:t>ermin</w:t>
      </w:r>
      <w:r>
        <w:rPr>
          <w:rFonts w:ascii="Arial" w:hAnsi="Arial" w:cs="Arial"/>
          <w:b/>
          <w:bCs/>
          <w:sz w:val="22"/>
          <w:szCs w:val="22"/>
        </w:rPr>
        <w:t xml:space="preserve"> realizacji Umowy</w:t>
      </w:r>
      <w:r w:rsidRPr="00771FE6">
        <w:rPr>
          <w:rFonts w:ascii="Arial" w:hAnsi="Arial" w:cs="Arial"/>
          <w:b/>
          <w:bCs/>
          <w:sz w:val="22"/>
          <w:szCs w:val="22"/>
        </w:rPr>
        <w:t>]</w:t>
      </w:r>
    </w:p>
    <w:p w14:paraId="5C869E56" w14:textId="65D3E472" w:rsidR="006347F9" w:rsidRPr="006347F9" w:rsidRDefault="006347F9" w:rsidP="007E1916">
      <w:pPr>
        <w:spacing w:line="276" w:lineRule="auto"/>
        <w:jc w:val="both"/>
        <w:rPr>
          <w:rFonts w:ascii="Arial" w:hAnsi="Arial" w:cs="Arial"/>
          <w:sz w:val="22"/>
          <w:szCs w:val="22"/>
        </w:rPr>
      </w:pPr>
      <w:r w:rsidRPr="006347F9">
        <w:rPr>
          <w:rFonts w:ascii="Arial" w:hAnsi="Arial" w:cs="Arial"/>
          <w:sz w:val="22"/>
          <w:szCs w:val="22"/>
        </w:rPr>
        <w:t>1.</w:t>
      </w:r>
      <w:r w:rsidRPr="006347F9">
        <w:rPr>
          <w:rFonts w:ascii="Arial" w:hAnsi="Arial" w:cs="Arial"/>
          <w:sz w:val="22"/>
          <w:szCs w:val="22"/>
        </w:rPr>
        <w:tab/>
        <w:t xml:space="preserve">Wykonawca zobowiązuje się zrealizować przedmiot Umowy w terminie do dnia </w:t>
      </w:r>
      <w:r w:rsidR="005B1DC6">
        <w:rPr>
          <w:rFonts w:ascii="Arial" w:hAnsi="Arial" w:cs="Arial"/>
          <w:sz w:val="22"/>
          <w:szCs w:val="22"/>
        </w:rPr>
        <w:br/>
      </w:r>
      <w:r w:rsidRPr="006347F9">
        <w:rPr>
          <w:rFonts w:ascii="Arial" w:hAnsi="Arial" w:cs="Arial"/>
          <w:sz w:val="22"/>
          <w:szCs w:val="22"/>
        </w:rPr>
        <w:t xml:space="preserve">15 </w:t>
      </w:r>
      <w:r w:rsidR="005B1DC6">
        <w:rPr>
          <w:rFonts w:ascii="Arial" w:hAnsi="Arial" w:cs="Arial"/>
          <w:sz w:val="22"/>
          <w:szCs w:val="22"/>
        </w:rPr>
        <w:t>października</w:t>
      </w:r>
      <w:r w:rsidRPr="006347F9">
        <w:rPr>
          <w:rFonts w:ascii="Arial" w:hAnsi="Arial" w:cs="Arial"/>
          <w:sz w:val="22"/>
          <w:szCs w:val="22"/>
        </w:rPr>
        <w:t xml:space="preserve"> 2026 r.</w:t>
      </w:r>
    </w:p>
    <w:p w14:paraId="33753118" w14:textId="77777777" w:rsidR="006347F9" w:rsidRPr="006347F9" w:rsidRDefault="006347F9" w:rsidP="007E1916">
      <w:pPr>
        <w:spacing w:line="276" w:lineRule="auto"/>
        <w:jc w:val="both"/>
        <w:rPr>
          <w:rFonts w:ascii="Arial" w:hAnsi="Arial" w:cs="Arial"/>
          <w:sz w:val="22"/>
          <w:szCs w:val="22"/>
        </w:rPr>
      </w:pPr>
      <w:r w:rsidRPr="006347F9">
        <w:rPr>
          <w:rFonts w:ascii="Arial" w:hAnsi="Arial" w:cs="Arial"/>
          <w:sz w:val="22"/>
          <w:szCs w:val="22"/>
        </w:rPr>
        <w:t>2.</w:t>
      </w:r>
      <w:r w:rsidRPr="006347F9">
        <w:rPr>
          <w:rFonts w:ascii="Arial" w:hAnsi="Arial" w:cs="Arial"/>
          <w:sz w:val="22"/>
          <w:szCs w:val="22"/>
        </w:rPr>
        <w:tab/>
        <w:t>Odbiór przedmiotu Umowy nastąpi w obecności przedstawicieli Stron, po wykonaniu wszystkich czynności objętych Umową, w szczególności po dostawie, demontażu, montażu i uruchomieniu opraw oświetleniowych LED, wykonaniu pomiarów powykonawczych oraz przekazaniu Zamawiającemu protokołów z tych pomiarów. Odbiór zostanie potwierdzony protokołem odbioru podpisanym przez przedstawicieli Stron.</w:t>
      </w:r>
    </w:p>
    <w:p w14:paraId="31E9361E" w14:textId="77777777" w:rsidR="006347F9" w:rsidRPr="006347F9" w:rsidRDefault="006347F9" w:rsidP="007E1916">
      <w:pPr>
        <w:spacing w:line="276" w:lineRule="auto"/>
        <w:jc w:val="both"/>
        <w:rPr>
          <w:rFonts w:ascii="Arial" w:hAnsi="Arial" w:cs="Arial"/>
          <w:sz w:val="22"/>
          <w:szCs w:val="22"/>
        </w:rPr>
      </w:pPr>
      <w:r w:rsidRPr="006347F9">
        <w:rPr>
          <w:rFonts w:ascii="Arial" w:hAnsi="Arial" w:cs="Arial"/>
          <w:sz w:val="22"/>
          <w:szCs w:val="22"/>
        </w:rPr>
        <w:lastRenderedPageBreak/>
        <w:t>3.</w:t>
      </w:r>
      <w:r w:rsidRPr="006347F9">
        <w:rPr>
          <w:rFonts w:ascii="Arial" w:hAnsi="Arial" w:cs="Arial"/>
          <w:sz w:val="22"/>
          <w:szCs w:val="22"/>
        </w:rPr>
        <w:tab/>
        <w:t>W przypadku stwierdzenia podczas odbioru wad, niezgodności z Umową lub opisem przedmiotu zamówienia albo braku wymaganych protokołów pomiarowych, Zamawiający odmówi odbioru do czasu ich usunięcia. Wykonawca usunie stwierdzone nieprawidłowości na własny koszt w terminie 5 dni roboczych od dnia ich zgłoszenia, chyba że Strony uzgodnią inny termin.</w:t>
      </w:r>
    </w:p>
    <w:p w14:paraId="76B3375B" w14:textId="5C3DC169" w:rsidR="006347F9" w:rsidRDefault="006347F9" w:rsidP="007E1916">
      <w:pPr>
        <w:spacing w:line="276" w:lineRule="auto"/>
        <w:jc w:val="both"/>
        <w:rPr>
          <w:rFonts w:ascii="Arial" w:hAnsi="Arial" w:cs="Arial"/>
          <w:sz w:val="22"/>
          <w:szCs w:val="22"/>
        </w:rPr>
      </w:pPr>
      <w:r w:rsidRPr="006347F9">
        <w:rPr>
          <w:rFonts w:ascii="Arial" w:hAnsi="Arial" w:cs="Arial"/>
          <w:sz w:val="22"/>
          <w:szCs w:val="22"/>
        </w:rPr>
        <w:t>4.</w:t>
      </w:r>
      <w:r w:rsidRPr="006347F9">
        <w:rPr>
          <w:rFonts w:ascii="Arial" w:hAnsi="Arial" w:cs="Arial"/>
          <w:sz w:val="22"/>
          <w:szCs w:val="22"/>
        </w:rPr>
        <w:tab/>
        <w:t>Wykonawca ponosi odpowiedzialność za szkody powstałe podczas realizacji Umowy w mieniu Zamawiającego i zobowiązuje się do ich usunięcia na własny koszt w terminie wyznaczonym przez Zamawiającego. W przypadku bezskutecznego upływu tego terminu Zamawiający może zlecić usunięcie szkód osobie trzeciej na koszt i ryzyko Wykonawcy.</w:t>
      </w:r>
    </w:p>
    <w:p w14:paraId="530B23C8" w14:textId="77777777" w:rsidR="006347F9" w:rsidRPr="006347F9" w:rsidRDefault="006347F9" w:rsidP="007E1916">
      <w:pPr>
        <w:spacing w:line="276" w:lineRule="auto"/>
        <w:jc w:val="center"/>
        <w:rPr>
          <w:rFonts w:ascii="Arial" w:hAnsi="Arial" w:cs="Arial"/>
          <w:sz w:val="22"/>
          <w:szCs w:val="22"/>
        </w:rPr>
      </w:pPr>
      <w:r w:rsidRPr="006347F9">
        <w:rPr>
          <w:rFonts w:ascii="Arial" w:hAnsi="Arial" w:cs="Arial"/>
          <w:sz w:val="22"/>
          <w:szCs w:val="22"/>
        </w:rPr>
        <w:t>§ 3</w:t>
      </w:r>
    </w:p>
    <w:p w14:paraId="6D6888F8" w14:textId="341C7580" w:rsidR="006347F9" w:rsidRPr="006347F9" w:rsidRDefault="006347F9" w:rsidP="007E1916">
      <w:pPr>
        <w:spacing w:line="276" w:lineRule="auto"/>
        <w:jc w:val="center"/>
        <w:rPr>
          <w:rFonts w:ascii="Arial" w:hAnsi="Arial" w:cs="Arial"/>
          <w:b/>
          <w:bCs/>
          <w:sz w:val="22"/>
          <w:szCs w:val="22"/>
        </w:rPr>
      </w:pPr>
      <w:r>
        <w:rPr>
          <w:rFonts w:ascii="Arial" w:hAnsi="Arial" w:cs="Arial"/>
          <w:b/>
          <w:bCs/>
          <w:sz w:val="22"/>
          <w:szCs w:val="22"/>
        </w:rPr>
        <w:t>[</w:t>
      </w:r>
      <w:r w:rsidRPr="006347F9">
        <w:rPr>
          <w:rFonts w:ascii="Arial" w:hAnsi="Arial" w:cs="Arial"/>
          <w:b/>
          <w:bCs/>
          <w:sz w:val="22"/>
          <w:szCs w:val="22"/>
        </w:rPr>
        <w:t>Gwarancja</w:t>
      </w:r>
      <w:r>
        <w:rPr>
          <w:rFonts w:ascii="Arial" w:hAnsi="Arial" w:cs="Arial"/>
          <w:b/>
          <w:bCs/>
          <w:sz w:val="22"/>
          <w:szCs w:val="22"/>
        </w:rPr>
        <w:t>]</w:t>
      </w:r>
    </w:p>
    <w:p w14:paraId="5E5B7FB6" w14:textId="77777777" w:rsidR="006347F9" w:rsidRPr="006347F9" w:rsidRDefault="006347F9" w:rsidP="007E1916">
      <w:pPr>
        <w:spacing w:line="276" w:lineRule="auto"/>
        <w:jc w:val="both"/>
        <w:rPr>
          <w:rFonts w:ascii="Arial" w:hAnsi="Arial" w:cs="Arial"/>
          <w:sz w:val="22"/>
          <w:szCs w:val="22"/>
        </w:rPr>
      </w:pPr>
      <w:r w:rsidRPr="006347F9">
        <w:rPr>
          <w:rFonts w:ascii="Arial" w:hAnsi="Arial" w:cs="Arial"/>
          <w:sz w:val="22"/>
          <w:szCs w:val="22"/>
        </w:rPr>
        <w:t>1.</w:t>
      </w:r>
      <w:r w:rsidRPr="006347F9">
        <w:rPr>
          <w:rFonts w:ascii="Arial" w:hAnsi="Arial" w:cs="Arial"/>
          <w:sz w:val="22"/>
          <w:szCs w:val="22"/>
        </w:rPr>
        <w:tab/>
        <w:t>Wykonawca udziela …… miesięcy gwarancji na dostarczone i zamontowane oprawy oświetleniowe LED oraz wykonane prace montażowe. Umowa stanowi dokument gwarancyjny w rozumieniu przepisów Kodeksu cywilnego.</w:t>
      </w:r>
    </w:p>
    <w:p w14:paraId="773F5F6D" w14:textId="77777777" w:rsidR="006347F9" w:rsidRPr="006347F9" w:rsidRDefault="006347F9" w:rsidP="007E1916">
      <w:pPr>
        <w:spacing w:line="276" w:lineRule="auto"/>
        <w:jc w:val="both"/>
        <w:rPr>
          <w:rFonts w:ascii="Arial" w:hAnsi="Arial" w:cs="Arial"/>
          <w:sz w:val="22"/>
          <w:szCs w:val="22"/>
        </w:rPr>
      </w:pPr>
      <w:r w:rsidRPr="006347F9">
        <w:rPr>
          <w:rFonts w:ascii="Arial" w:hAnsi="Arial" w:cs="Arial"/>
          <w:sz w:val="22"/>
          <w:szCs w:val="22"/>
        </w:rPr>
        <w:t>2.</w:t>
      </w:r>
      <w:r w:rsidRPr="006347F9">
        <w:rPr>
          <w:rFonts w:ascii="Arial" w:hAnsi="Arial" w:cs="Arial"/>
          <w:sz w:val="22"/>
          <w:szCs w:val="22"/>
        </w:rPr>
        <w:tab/>
        <w:t>Okres gwarancji rozpoczyna się z dniem podpisania przez Strony protokołu odbioru przedmiotu Umowy. W przypadku wymiany oprawy lub ponownego wykonania prac termin gwarancji dla wymienionego elementu lub ponownie wykonanych prac biegnie od dnia ich odbioru.</w:t>
      </w:r>
    </w:p>
    <w:p w14:paraId="553CD188" w14:textId="77777777" w:rsidR="006347F9" w:rsidRPr="006347F9" w:rsidRDefault="006347F9" w:rsidP="007E1916">
      <w:pPr>
        <w:spacing w:line="276" w:lineRule="auto"/>
        <w:jc w:val="both"/>
        <w:rPr>
          <w:rFonts w:ascii="Arial" w:hAnsi="Arial" w:cs="Arial"/>
          <w:sz w:val="22"/>
          <w:szCs w:val="22"/>
        </w:rPr>
      </w:pPr>
      <w:r w:rsidRPr="006347F9">
        <w:rPr>
          <w:rFonts w:ascii="Arial" w:hAnsi="Arial" w:cs="Arial"/>
          <w:sz w:val="22"/>
          <w:szCs w:val="22"/>
        </w:rPr>
        <w:t>3.</w:t>
      </w:r>
      <w:r w:rsidRPr="006347F9">
        <w:rPr>
          <w:rFonts w:ascii="Arial" w:hAnsi="Arial" w:cs="Arial"/>
          <w:sz w:val="22"/>
          <w:szCs w:val="22"/>
        </w:rPr>
        <w:tab/>
        <w:t>W okresie gwarancji Wykonawca zobowiązuje się, na własny koszt, do usunięcia zgłoszonych wad lub wymiany wadliwych opraw na wolne od wad w terminie 7 dni od dnia otrzymania zgłoszenia, chyba że Strony uzgodnią inny termin z uwagi na charakter wady.</w:t>
      </w:r>
    </w:p>
    <w:p w14:paraId="193F2ED7" w14:textId="77777777" w:rsidR="006347F9" w:rsidRPr="006347F9" w:rsidRDefault="006347F9" w:rsidP="007E1916">
      <w:pPr>
        <w:spacing w:line="276" w:lineRule="auto"/>
        <w:jc w:val="both"/>
        <w:rPr>
          <w:rFonts w:ascii="Arial" w:hAnsi="Arial" w:cs="Arial"/>
          <w:sz w:val="22"/>
          <w:szCs w:val="22"/>
        </w:rPr>
      </w:pPr>
      <w:r w:rsidRPr="006347F9">
        <w:rPr>
          <w:rFonts w:ascii="Arial" w:hAnsi="Arial" w:cs="Arial"/>
          <w:sz w:val="22"/>
          <w:szCs w:val="22"/>
        </w:rPr>
        <w:t>4.</w:t>
      </w:r>
      <w:r w:rsidRPr="006347F9">
        <w:rPr>
          <w:rFonts w:ascii="Arial" w:hAnsi="Arial" w:cs="Arial"/>
          <w:sz w:val="22"/>
          <w:szCs w:val="22"/>
        </w:rPr>
        <w:tab/>
        <w:t>Jeżeli Wykonawca nie usunie wad lub nie dokona wymiany wadliwych opraw w terminie określonym w ust. 3, Zamawiający może zlecić wykonanie tych czynności osobie trzeciej na koszt i ryzyko Wykonawcy, bez utraty uprawnień wynikających z gwarancji.</w:t>
      </w:r>
    </w:p>
    <w:p w14:paraId="727E16AD" w14:textId="27F4BF2E" w:rsidR="006347F9" w:rsidRDefault="006347F9" w:rsidP="007E1916">
      <w:pPr>
        <w:spacing w:line="276" w:lineRule="auto"/>
        <w:jc w:val="both"/>
        <w:rPr>
          <w:rFonts w:ascii="Arial" w:hAnsi="Arial" w:cs="Arial"/>
          <w:sz w:val="22"/>
          <w:szCs w:val="22"/>
        </w:rPr>
      </w:pPr>
      <w:r w:rsidRPr="006347F9">
        <w:rPr>
          <w:rFonts w:ascii="Arial" w:hAnsi="Arial" w:cs="Arial"/>
          <w:sz w:val="22"/>
          <w:szCs w:val="22"/>
        </w:rPr>
        <w:t>5.</w:t>
      </w:r>
      <w:r w:rsidRPr="006347F9">
        <w:rPr>
          <w:rFonts w:ascii="Arial" w:hAnsi="Arial" w:cs="Arial"/>
          <w:sz w:val="22"/>
          <w:szCs w:val="22"/>
        </w:rPr>
        <w:tab/>
        <w:t>Wszelkie koszty związane z realizacją obowiązków gwarancyjnych, w tym koszty dojazdu, demontażu, montażu, transportu, wymiany opraw oraz ponownego uruchomienia instalacji, ponosi Wykonawca.</w:t>
      </w:r>
    </w:p>
    <w:p w14:paraId="71178D2D" w14:textId="76920F63" w:rsidR="0009599D" w:rsidRDefault="0009599D" w:rsidP="007E1916">
      <w:pPr>
        <w:spacing w:line="276" w:lineRule="auto"/>
        <w:jc w:val="center"/>
        <w:rPr>
          <w:rFonts w:ascii="Arial" w:hAnsi="Arial" w:cs="Arial"/>
          <w:sz w:val="22"/>
          <w:szCs w:val="22"/>
        </w:rPr>
      </w:pPr>
      <w:r w:rsidRPr="00771FE6">
        <w:rPr>
          <w:rFonts w:ascii="Arial" w:hAnsi="Arial" w:cs="Arial"/>
          <w:sz w:val="22"/>
          <w:szCs w:val="22"/>
        </w:rPr>
        <w:t>§ 4</w:t>
      </w:r>
    </w:p>
    <w:p w14:paraId="52DA1914" w14:textId="4B3B2B5C" w:rsidR="00771FE6" w:rsidRDefault="00771FE6" w:rsidP="007E1916">
      <w:pPr>
        <w:spacing w:line="276" w:lineRule="auto"/>
        <w:jc w:val="center"/>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w:t>
      </w:r>
      <w:r w:rsidRPr="00771FE6">
        <w:rPr>
          <w:rFonts w:ascii="Arial" w:eastAsia="Calibri" w:hAnsi="Arial" w:cs="Arial"/>
          <w:b/>
          <w:kern w:val="0"/>
          <w:sz w:val="22"/>
          <w:szCs w:val="22"/>
          <w14:ligatures w14:val="none"/>
        </w:rPr>
        <w:t>Wynagrodzenie i sposób płatności</w:t>
      </w:r>
      <w:r w:rsidRPr="00771FE6">
        <w:rPr>
          <w:rFonts w:ascii="Arial" w:eastAsia="Calibri" w:hAnsi="Arial" w:cs="Arial"/>
          <w:kern w:val="0"/>
          <w:sz w:val="22"/>
          <w:szCs w:val="22"/>
          <w14:ligatures w14:val="none"/>
        </w:rPr>
        <w:t>]</w:t>
      </w:r>
    </w:p>
    <w:p w14:paraId="1CDFEB74" w14:textId="78B12C5D" w:rsidR="003C2207" w:rsidRPr="003C2207" w:rsidRDefault="003C2207" w:rsidP="007E1916">
      <w:pPr>
        <w:spacing w:line="276" w:lineRule="auto"/>
        <w:jc w:val="both"/>
        <w:rPr>
          <w:rFonts w:ascii="Arial" w:eastAsia="Calibri" w:hAnsi="Arial" w:cs="Arial"/>
          <w:kern w:val="0"/>
          <w:sz w:val="22"/>
          <w:szCs w:val="22"/>
          <w14:ligatures w14:val="none"/>
        </w:rPr>
      </w:pPr>
      <w:r w:rsidRPr="003C2207">
        <w:rPr>
          <w:rFonts w:ascii="Arial" w:eastAsia="Calibri" w:hAnsi="Arial" w:cs="Arial"/>
          <w:kern w:val="0"/>
          <w:sz w:val="22"/>
          <w:szCs w:val="22"/>
          <w14:ligatures w14:val="none"/>
        </w:rPr>
        <w:t>1.</w:t>
      </w:r>
      <w:r w:rsidRPr="003C2207">
        <w:rPr>
          <w:rFonts w:ascii="Arial" w:eastAsia="Calibri" w:hAnsi="Arial" w:cs="Arial"/>
          <w:kern w:val="0"/>
          <w:sz w:val="22"/>
          <w:szCs w:val="22"/>
          <w14:ligatures w14:val="none"/>
        </w:rPr>
        <w:tab/>
        <w:t xml:space="preserve">Za wykonanie przedmiotu Umowy Strony ustalają wynagrodzenie ryczałtowe </w:t>
      </w:r>
      <w:r w:rsidR="00CE2546">
        <w:rPr>
          <w:rFonts w:ascii="Arial" w:eastAsia="Calibri" w:hAnsi="Arial" w:cs="Arial"/>
          <w:kern w:val="0"/>
          <w:sz w:val="22"/>
          <w:szCs w:val="22"/>
          <w14:ligatures w14:val="none"/>
        </w:rPr>
        <w:br/>
      </w:r>
      <w:r w:rsidRPr="003C2207">
        <w:rPr>
          <w:rFonts w:ascii="Arial" w:eastAsia="Calibri" w:hAnsi="Arial" w:cs="Arial"/>
          <w:kern w:val="0"/>
          <w:sz w:val="22"/>
          <w:szCs w:val="22"/>
          <w14:ligatures w14:val="none"/>
        </w:rPr>
        <w:t xml:space="preserve">w wysokości ……………… zł brutto (słownie: …………………………), w tym podatek </w:t>
      </w:r>
      <w:r w:rsidR="00CE2546">
        <w:rPr>
          <w:rFonts w:ascii="Arial" w:eastAsia="Calibri" w:hAnsi="Arial" w:cs="Arial"/>
          <w:kern w:val="0"/>
          <w:sz w:val="22"/>
          <w:szCs w:val="22"/>
          <w14:ligatures w14:val="none"/>
        </w:rPr>
        <w:br/>
      </w:r>
      <w:r w:rsidRPr="003C2207">
        <w:rPr>
          <w:rFonts w:ascii="Arial" w:eastAsia="Calibri" w:hAnsi="Arial" w:cs="Arial"/>
          <w:kern w:val="0"/>
          <w:sz w:val="22"/>
          <w:szCs w:val="22"/>
          <w14:ligatures w14:val="none"/>
        </w:rPr>
        <w:t>od towarów i usług (VAT) według stawki …… %, tj. ……………… zł, co odpowiada kwocie netto ……………… zł.</w:t>
      </w:r>
    </w:p>
    <w:p w14:paraId="555880D4" w14:textId="3FFFD31D" w:rsidR="003C2207" w:rsidRPr="003C2207" w:rsidRDefault="003C2207" w:rsidP="007E1916">
      <w:pPr>
        <w:spacing w:line="276" w:lineRule="auto"/>
        <w:jc w:val="both"/>
        <w:rPr>
          <w:rFonts w:ascii="Arial" w:eastAsia="Calibri" w:hAnsi="Arial" w:cs="Arial"/>
          <w:kern w:val="0"/>
          <w:sz w:val="22"/>
          <w:szCs w:val="22"/>
          <w14:ligatures w14:val="none"/>
        </w:rPr>
      </w:pPr>
      <w:r w:rsidRPr="003C2207">
        <w:rPr>
          <w:rFonts w:ascii="Arial" w:eastAsia="Calibri" w:hAnsi="Arial" w:cs="Arial"/>
          <w:kern w:val="0"/>
          <w:sz w:val="22"/>
          <w:szCs w:val="22"/>
          <w14:ligatures w14:val="none"/>
        </w:rPr>
        <w:t>2.</w:t>
      </w:r>
      <w:r w:rsidRPr="003C2207">
        <w:rPr>
          <w:rFonts w:ascii="Arial" w:eastAsia="Calibri" w:hAnsi="Arial" w:cs="Arial"/>
          <w:kern w:val="0"/>
          <w:sz w:val="22"/>
          <w:szCs w:val="22"/>
          <w14:ligatures w14:val="none"/>
        </w:rPr>
        <w:tab/>
        <w:t xml:space="preserve">Wynagrodzenie, o którym mowa w ust. 1, obejmuje wszelkie koszty związane </w:t>
      </w:r>
      <w:r w:rsidR="00CE2546">
        <w:rPr>
          <w:rFonts w:ascii="Arial" w:eastAsia="Calibri" w:hAnsi="Arial" w:cs="Arial"/>
          <w:kern w:val="0"/>
          <w:sz w:val="22"/>
          <w:szCs w:val="22"/>
          <w14:ligatures w14:val="none"/>
        </w:rPr>
        <w:br/>
      </w:r>
      <w:r w:rsidRPr="003C2207">
        <w:rPr>
          <w:rFonts w:ascii="Arial" w:eastAsia="Calibri" w:hAnsi="Arial" w:cs="Arial"/>
          <w:kern w:val="0"/>
          <w:sz w:val="22"/>
          <w:szCs w:val="22"/>
          <w14:ligatures w14:val="none"/>
        </w:rPr>
        <w:t>z wykonaniem przedmiotu Umowy, w szczególności koszty dostawy, demontażu istniejących opraw, montażu i uruchomienia nowego oświetlenia, wykonania pomiarów powykonawczych, przekazania protokołów pomiarowych, transportu, wywozu i zagospodarowania zdemontowanych opraw oraz odpadów, a także uporządkowania miejsca wykonywania prac.</w:t>
      </w:r>
    </w:p>
    <w:p w14:paraId="3F532DFE" w14:textId="5452C598" w:rsidR="003C2207" w:rsidRPr="003C2207" w:rsidRDefault="003C2207" w:rsidP="007E1916">
      <w:pPr>
        <w:spacing w:line="276" w:lineRule="auto"/>
        <w:jc w:val="both"/>
        <w:rPr>
          <w:rFonts w:ascii="Arial" w:eastAsia="Calibri" w:hAnsi="Arial" w:cs="Arial"/>
          <w:kern w:val="0"/>
          <w:sz w:val="22"/>
          <w:szCs w:val="22"/>
          <w14:ligatures w14:val="none"/>
        </w:rPr>
      </w:pPr>
      <w:r w:rsidRPr="003C2207">
        <w:rPr>
          <w:rFonts w:ascii="Arial" w:eastAsia="Calibri" w:hAnsi="Arial" w:cs="Arial"/>
          <w:kern w:val="0"/>
          <w:sz w:val="22"/>
          <w:szCs w:val="22"/>
          <w14:ligatures w14:val="none"/>
        </w:rPr>
        <w:t>3.</w:t>
      </w:r>
      <w:r w:rsidRPr="003C2207">
        <w:rPr>
          <w:rFonts w:ascii="Arial" w:eastAsia="Calibri" w:hAnsi="Arial" w:cs="Arial"/>
          <w:kern w:val="0"/>
          <w:sz w:val="22"/>
          <w:szCs w:val="22"/>
          <w14:ligatures w14:val="none"/>
        </w:rPr>
        <w:tab/>
        <w:t>Faktura zostanie wystawiona zgodnie z ofertą Wykonawcy oraz postanowieniami Umowy.</w:t>
      </w:r>
    </w:p>
    <w:p w14:paraId="75182F1B" w14:textId="77777777" w:rsidR="003C2207" w:rsidRPr="003C2207" w:rsidRDefault="003C2207" w:rsidP="007E1916">
      <w:pPr>
        <w:spacing w:line="276" w:lineRule="auto"/>
        <w:jc w:val="both"/>
        <w:rPr>
          <w:rFonts w:ascii="Arial" w:eastAsia="Calibri" w:hAnsi="Arial" w:cs="Arial"/>
          <w:kern w:val="0"/>
          <w:sz w:val="22"/>
          <w:szCs w:val="22"/>
          <w14:ligatures w14:val="none"/>
        </w:rPr>
      </w:pPr>
      <w:r w:rsidRPr="003C2207">
        <w:rPr>
          <w:rFonts w:ascii="Arial" w:eastAsia="Calibri" w:hAnsi="Arial" w:cs="Arial"/>
          <w:kern w:val="0"/>
          <w:sz w:val="22"/>
          <w:szCs w:val="22"/>
          <w14:ligatures w14:val="none"/>
        </w:rPr>
        <w:lastRenderedPageBreak/>
        <w:t>4.</w:t>
      </w:r>
      <w:r w:rsidRPr="003C2207">
        <w:rPr>
          <w:rFonts w:ascii="Arial" w:eastAsia="Calibri" w:hAnsi="Arial" w:cs="Arial"/>
          <w:kern w:val="0"/>
          <w:sz w:val="22"/>
          <w:szCs w:val="22"/>
          <w14:ligatures w14:val="none"/>
        </w:rPr>
        <w:tab/>
        <w:t>Zapłata wynagrodzenia nastąpi po bezusterkowym odbiorze przedmiotu Umowy, na podstawie prawidłowo wystawionej faktury doręczonej Zamawiającemu wraz z kopią podpisanego przez Strony protokołu odbioru, w terminie 21 dni od dnia jej doręczenia.</w:t>
      </w:r>
    </w:p>
    <w:p w14:paraId="205081D6" w14:textId="2372BCD1" w:rsidR="003C2207" w:rsidRPr="00771FE6" w:rsidRDefault="003C2207" w:rsidP="007E1916">
      <w:pPr>
        <w:spacing w:line="276" w:lineRule="auto"/>
        <w:jc w:val="both"/>
        <w:rPr>
          <w:rFonts w:ascii="Arial" w:eastAsia="Calibri" w:hAnsi="Arial" w:cs="Arial"/>
          <w:kern w:val="0"/>
          <w:sz w:val="22"/>
          <w:szCs w:val="22"/>
          <w14:ligatures w14:val="none"/>
        </w:rPr>
      </w:pPr>
      <w:r w:rsidRPr="003C2207">
        <w:rPr>
          <w:rFonts w:ascii="Arial" w:eastAsia="Calibri" w:hAnsi="Arial" w:cs="Arial"/>
          <w:kern w:val="0"/>
          <w:sz w:val="22"/>
          <w:szCs w:val="22"/>
          <w14:ligatures w14:val="none"/>
        </w:rPr>
        <w:t>5.</w:t>
      </w:r>
      <w:r w:rsidRPr="003C2207">
        <w:rPr>
          <w:rFonts w:ascii="Arial" w:eastAsia="Calibri" w:hAnsi="Arial" w:cs="Arial"/>
          <w:kern w:val="0"/>
          <w:sz w:val="22"/>
          <w:szCs w:val="22"/>
          <w14:ligatures w14:val="none"/>
        </w:rPr>
        <w:tab/>
        <w:t>Wynagrodzenie zostanie przekazane przelewem na rachunek bankowy Wykonawcy nr ……………………………………</w:t>
      </w:r>
      <w:r w:rsidR="007E1916" w:rsidRPr="003C2207">
        <w:rPr>
          <w:rFonts w:ascii="Arial" w:eastAsia="Calibri" w:hAnsi="Arial" w:cs="Arial"/>
          <w:kern w:val="0"/>
          <w:sz w:val="22"/>
          <w:szCs w:val="22"/>
          <w14:ligatures w14:val="none"/>
        </w:rPr>
        <w:t>….</w:t>
      </w:r>
      <w:r w:rsidRPr="003C2207">
        <w:rPr>
          <w:rFonts w:ascii="Arial" w:eastAsia="Calibri" w:hAnsi="Arial" w:cs="Arial"/>
          <w:kern w:val="0"/>
          <w:sz w:val="22"/>
          <w:szCs w:val="22"/>
          <w14:ligatures w14:val="none"/>
        </w:rPr>
        <w:t xml:space="preserve"> Zmiana rachunku bankowego wymaga pisemnego poinformowania Zamawiającego i nie stanowi zmiany Umowy wymagającej zawarcia aneksu.</w:t>
      </w:r>
    </w:p>
    <w:p w14:paraId="2DBB2526" w14:textId="7680443A" w:rsidR="00771FE6" w:rsidRPr="00771FE6" w:rsidRDefault="00771FE6" w:rsidP="007E1916">
      <w:pPr>
        <w:spacing w:line="276" w:lineRule="auto"/>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6</w:t>
      </w:r>
      <w:r w:rsidRPr="00771FE6">
        <w:rPr>
          <w:rFonts w:ascii="Arial" w:eastAsia="Calibri" w:hAnsi="Arial" w:cs="Arial"/>
          <w:kern w:val="0"/>
          <w:sz w:val="22"/>
          <w:szCs w:val="22"/>
          <w14:ligatures w14:val="none"/>
        </w:rPr>
        <w:t>.</w:t>
      </w:r>
      <w:r w:rsidRPr="00771FE6">
        <w:rPr>
          <w:rFonts w:ascii="Arial" w:eastAsia="Calibri" w:hAnsi="Arial" w:cs="Arial"/>
          <w:kern w:val="0"/>
          <w:sz w:val="22"/>
          <w:szCs w:val="22"/>
          <w14:ligatures w14:val="none"/>
        </w:rPr>
        <w:tab/>
        <w:t xml:space="preserve">Ustala się następujące zasady wystawiania i udostępniania faktur za pośrednictwem Krajowego Systemu e-Faktur (dalej: </w:t>
      </w:r>
      <w:r w:rsidR="007E1916">
        <w:rPr>
          <w:rFonts w:ascii="Arial" w:eastAsia="Calibri" w:hAnsi="Arial" w:cs="Arial"/>
          <w:kern w:val="0"/>
          <w:sz w:val="22"/>
          <w:szCs w:val="22"/>
          <w14:ligatures w14:val="none"/>
        </w:rPr>
        <w:t>„</w:t>
      </w:r>
      <w:proofErr w:type="spellStart"/>
      <w:r w:rsidRPr="00771FE6">
        <w:rPr>
          <w:rFonts w:ascii="Arial" w:eastAsia="Calibri" w:hAnsi="Arial" w:cs="Arial"/>
          <w:b/>
          <w:kern w:val="0"/>
          <w:sz w:val="22"/>
          <w:szCs w:val="22"/>
          <w14:ligatures w14:val="none"/>
        </w:rPr>
        <w:t>KSeF</w:t>
      </w:r>
      <w:proofErr w:type="spellEnd"/>
      <w:r w:rsidRPr="00771FE6">
        <w:rPr>
          <w:rFonts w:ascii="Arial" w:eastAsia="Calibri" w:hAnsi="Arial" w:cs="Arial"/>
          <w:b/>
          <w:kern w:val="0"/>
          <w:sz w:val="22"/>
          <w:szCs w:val="22"/>
          <w14:ligatures w14:val="none"/>
        </w:rPr>
        <w:t>”</w:t>
      </w:r>
      <w:r w:rsidRPr="00771FE6">
        <w:rPr>
          <w:rFonts w:ascii="Arial" w:eastAsia="Calibri" w:hAnsi="Arial" w:cs="Arial"/>
          <w:kern w:val="0"/>
          <w:sz w:val="22"/>
          <w:szCs w:val="22"/>
          <w14:ligatures w14:val="none"/>
        </w:rPr>
        <w:t xml:space="preserve">), które będą miały zastosowanie od dnia objęcia Wykonawcy obowiązkiem wystawiania faktur ustrukturyzowanych przy użyciu </w:t>
      </w:r>
      <w:proofErr w:type="spellStart"/>
      <w:r w:rsidRPr="00771FE6">
        <w:rPr>
          <w:rFonts w:ascii="Arial" w:eastAsia="Calibri" w:hAnsi="Arial" w:cs="Arial"/>
          <w:kern w:val="0"/>
          <w:sz w:val="22"/>
          <w:szCs w:val="22"/>
          <w14:ligatures w14:val="none"/>
        </w:rPr>
        <w:t>KSeF</w:t>
      </w:r>
      <w:proofErr w:type="spellEnd"/>
      <w:r w:rsidRPr="00771FE6">
        <w:rPr>
          <w:rFonts w:ascii="Arial" w:eastAsia="Calibri" w:hAnsi="Arial" w:cs="Arial"/>
          <w:kern w:val="0"/>
          <w:sz w:val="22"/>
          <w:szCs w:val="22"/>
          <w14:ligatures w14:val="none"/>
        </w:rPr>
        <w:t xml:space="preserve"> </w:t>
      </w:r>
      <w:r w:rsidRPr="00771FE6">
        <w:rPr>
          <w:rFonts w:ascii="Arial" w:eastAsia="Calibri" w:hAnsi="Arial" w:cs="Arial"/>
          <w:kern w:val="0"/>
          <w:sz w:val="22"/>
          <w:szCs w:val="22"/>
          <w14:ligatures w14:val="none"/>
        </w:rPr>
        <w:br/>
        <w:t xml:space="preserve">na podstawie przepisów ustawy z dnia 11 marca 2004 r. o podatku od towarów i usług (dalej: ustawa o VAT). Od tego dnia postanowienia niniejszego paragrafu mają pierwszeństwo </w:t>
      </w:r>
      <w:r w:rsidRPr="00771FE6">
        <w:rPr>
          <w:rFonts w:ascii="Arial" w:eastAsia="Calibri" w:hAnsi="Arial" w:cs="Arial"/>
          <w:kern w:val="0"/>
          <w:sz w:val="22"/>
          <w:szCs w:val="22"/>
          <w14:ligatures w14:val="none"/>
        </w:rPr>
        <w:br/>
        <w:t>w przypadku rozbieżności z innymi postanowieniami umowy:</w:t>
      </w:r>
    </w:p>
    <w:p w14:paraId="7F8CDD18" w14:textId="55E14E7D" w:rsidR="00771FE6" w:rsidRPr="00771FE6" w:rsidRDefault="00771FE6" w:rsidP="007E1916">
      <w:pPr>
        <w:numPr>
          <w:ilvl w:val="0"/>
          <w:numId w:val="1"/>
        </w:numPr>
        <w:spacing w:line="276" w:lineRule="auto"/>
        <w:contextualSpacing/>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 xml:space="preserve">Wykonawca wystawi i udostępni Zamawiającemu fakturę z wykorzystaniem </w:t>
      </w:r>
      <w:proofErr w:type="spellStart"/>
      <w:r w:rsidRPr="00771FE6">
        <w:rPr>
          <w:rFonts w:ascii="Arial" w:eastAsia="Calibri" w:hAnsi="Arial" w:cs="Arial"/>
          <w:kern w:val="0"/>
          <w:sz w:val="22"/>
          <w:szCs w:val="22"/>
          <w14:ligatures w14:val="none"/>
        </w:rPr>
        <w:t>KSeF</w:t>
      </w:r>
      <w:proofErr w:type="spellEnd"/>
      <w:r w:rsidRPr="00771FE6">
        <w:rPr>
          <w:rFonts w:ascii="Arial" w:eastAsia="Calibri" w:hAnsi="Arial" w:cs="Arial"/>
          <w:kern w:val="0"/>
          <w:sz w:val="22"/>
          <w:szCs w:val="22"/>
          <w14:ligatures w14:val="none"/>
        </w:rPr>
        <w:t xml:space="preserve">, chyba że zaistnieją przypadki, o których mowa w ustawie o VAT, uniemożliwiające takie działanie lub uprawniające Wykonawcę do innego działania. W takim przypadku faktura zostanie wystawiona i udostępniona Zamawiającemu zgodnie z zasadami określonymi w ustawie o VAT oraz poniższymi </w:t>
      </w:r>
      <w:r w:rsidR="00382208">
        <w:rPr>
          <w:rFonts w:ascii="Arial" w:eastAsia="Calibri" w:hAnsi="Arial" w:cs="Arial"/>
          <w:kern w:val="0"/>
          <w:sz w:val="22"/>
          <w:szCs w:val="22"/>
          <w14:ligatures w14:val="none"/>
        </w:rPr>
        <w:t>zapisami</w:t>
      </w:r>
      <w:r w:rsidRPr="00771FE6">
        <w:rPr>
          <w:rFonts w:ascii="Arial" w:eastAsia="Calibri" w:hAnsi="Arial" w:cs="Arial"/>
          <w:kern w:val="0"/>
          <w:sz w:val="22"/>
          <w:szCs w:val="22"/>
          <w14:ligatures w14:val="none"/>
        </w:rPr>
        <w:t>;</w:t>
      </w:r>
    </w:p>
    <w:p w14:paraId="5A0AEE0F" w14:textId="77777777" w:rsidR="00771FE6" w:rsidRPr="00771FE6" w:rsidRDefault="00771FE6" w:rsidP="007E1916">
      <w:pPr>
        <w:numPr>
          <w:ilvl w:val="0"/>
          <w:numId w:val="1"/>
        </w:numPr>
        <w:spacing w:line="276" w:lineRule="auto"/>
        <w:contextualSpacing/>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za datę wystawienia faktury uznaje się:</w:t>
      </w:r>
    </w:p>
    <w:p w14:paraId="705B9787" w14:textId="77777777" w:rsidR="00771FE6" w:rsidRPr="00771FE6" w:rsidRDefault="00771FE6" w:rsidP="007E1916">
      <w:pPr>
        <w:numPr>
          <w:ilvl w:val="0"/>
          <w:numId w:val="2"/>
        </w:numPr>
        <w:spacing w:line="276" w:lineRule="auto"/>
        <w:contextualSpacing/>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 xml:space="preserve">w przypadku trybu online (art. 106na ustawy o VAT) - datę jej przesłania do </w:t>
      </w:r>
      <w:proofErr w:type="spellStart"/>
      <w:r w:rsidRPr="00771FE6">
        <w:rPr>
          <w:rFonts w:ascii="Arial" w:eastAsia="Calibri" w:hAnsi="Arial" w:cs="Arial"/>
          <w:kern w:val="0"/>
          <w:sz w:val="22"/>
          <w:szCs w:val="22"/>
          <w14:ligatures w14:val="none"/>
        </w:rPr>
        <w:t>KSeF</w:t>
      </w:r>
      <w:proofErr w:type="spellEnd"/>
      <w:r w:rsidRPr="00771FE6">
        <w:rPr>
          <w:rFonts w:ascii="Arial" w:eastAsia="Calibri" w:hAnsi="Arial" w:cs="Arial"/>
          <w:kern w:val="0"/>
          <w:sz w:val="22"/>
          <w:szCs w:val="22"/>
          <w14:ligatures w14:val="none"/>
        </w:rPr>
        <w:t xml:space="preserve">, </w:t>
      </w:r>
    </w:p>
    <w:p w14:paraId="04D10D55" w14:textId="77777777" w:rsidR="00771FE6" w:rsidRPr="00771FE6" w:rsidRDefault="00771FE6" w:rsidP="007E1916">
      <w:pPr>
        <w:numPr>
          <w:ilvl w:val="0"/>
          <w:numId w:val="2"/>
        </w:numPr>
        <w:spacing w:line="276" w:lineRule="auto"/>
        <w:contextualSpacing/>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w pozostałych trybach - datę wystawienia wskazaną przez Wykonawcę na fakturze,</w:t>
      </w:r>
    </w:p>
    <w:p w14:paraId="62F92FF2" w14:textId="77777777" w:rsidR="00771FE6" w:rsidRPr="00771FE6" w:rsidRDefault="00771FE6" w:rsidP="007E1916">
      <w:pPr>
        <w:numPr>
          <w:ilvl w:val="0"/>
          <w:numId w:val="1"/>
        </w:numPr>
        <w:spacing w:line="276" w:lineRule="auto"/>
        <w:contextualSpacing/>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 xml:space="preserve">za dzień skutecznego doręczenia faktury Zamawiającemu uznaje się datę przydzielenia jej indywidualnego numeru identyfikującego w </w:t>
      </w:r>
      <w:proofErr w:type="spellStart"/>
      <w:r w:rsidRPr="00771FE6">
        <w:rPr>
          <w:rFonts w:ascii="Arial" w:eastAsia="Calibri" w:hAnsi="Arial" w:cs="Arial"/>
          <w:kern w:val="0"/>
          <w:sz w:val="22"/>
          <w:szCs w:val="22"/>
          <w14:ligatures w14:val="none"/>
        </w:rPr>
        <w:t>KSeF</w:t>
      </w:r>
      <w:proofErr w:type="spellEnd"/>
      <w:r w:rsidRPr="00771FE6">
        <w:rPr>
          <w:rFonts w:ascii="Arial" w:eastAsia="Calibri" w:hAnsi="Arial" w:cs="Arial"/>
          <w:kern w:val="0"/>
          <w:sz w:val="22"/>
          <w:szCs w:val="22"/>
          <w14:ligatures w14:val="none"/>
        </w:rPr>
        <w:t>, z zastrzeżeniem trybów opisanych w kolejnych punktach (pkt 4 i 5);</w:t>
      </w:r>
    </w:p>
    <w:p w14:paraId="0CB14E5A" w14:textId="77777777" w:rsidR="00771FE6" w:rsidRPr="00771FE6" w:rsidRDefault="00771FE6" w:rsidP="007E1916">
      <w:pPr>
        <w:numPr>
          <w:ilvl w:val="0"/>
          <w:numId w:val="1"/>
        </w:numPr>
        <w:spacing w:line="276" w:lineRule="auto"/>
        <w:contextualSpacing/>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 xml:space="preserve">w okresie trwania awarii </w:t>
      </w:r>
      <w:proofErr w:type="spellStart"/>
      <w:r w:rsidRPr="00771FE6">
        <w:rPr>
          <w:rFonts w:ascii="Arial" w:eastAsia="Calibri" w:hAnsi="Arial" w:cs="Arial"/>
          <w:kern w:val="0"/>
          <w:sz w:val="22"/>
          <w:szCs w:val="22"/>
          <w14:ligatures w14:val="none"/>
        </w:rPr>
        <w:t>KSeF</w:t>
      </w:r>
      <w:proofErr w:type="spellEnd"/>
      <w:r w:rsidRPr="00771FE6">
        <w:rPr>
          <w:rFonts w:ascii="Arial" w:eastAsia="Calibri" w:hAnsi="Arial" w:cs="Arial"/>
          <w:kern w:val="0"/>
          <w:sz w:val="22"/>
          <w:szCs w:val="22"/>
          <w14:ligatures w14:val="none"/>
        </w:rPr>
        <w:t xml:space="preserve">, o której mowa w art. 106ne ust.1 (tryb awaryjny - art. 106nf ustawy o VAT), faktura musi zostać udostępniona Zamawiającemu </w:t>
      </w:r>
      <w:r w:rsidRPr="00771FE6">
        <w:rPr>
          <w:rFonts w:ascii="Arial" w:eastAsia="Calibri" w:hAnsi="Arial" w:cs="Arial"/>
          <w:kern w:val="0"/>
          <w:sz w:val="22"/>
          <w:szCs w:val="22"/>
          <w14:ligatures w14:val="none"/>
        </w:rPr>
        <w:br/>
        <w:t xml:space="preserve">w formacie PDF, na adres e-mail: </w:t>
      </w:r>
      <w:hyperlink r:id="rId10" w:history="1">
        <w:r w:rsidRPr="00771FE6">
          <w:rPr>
            <w:rFonts w:ascii="Arial" w:eastAsia="Calibri" w:hAnsi="Arial" w:cs="Arial"/>
            <w:color w:val="0563C1"/>
            <w:kern w:val="0"/>
            <w:sz w:val="22"/>
            <w:szCs w:val="22"/>
            <w:u w:val="single"/>
            <w14:ligatures w14:val="none"/>
          </w:rPr>
          <w:t>kancelaria@wroclaw.pip.gov.pl</w:t>
        </w:r>
      </w:hyperlink>
      <w:r w:rsidRPr="00771FE6">
        <w:rPr>
          <w:rFonts w:ascii="Arial" w:eastAsia="Calibri" w:hAnsi="Arial" w:cs="Arial"/>
          <w:kern w:val="0"/>
          <w:sz w:val="22"/>
          <w:szCs w:val="22"/>
          <w14:ligatures w14:val="none"/>
        </w:rPr>
        <w:t>; jeśli udostępnienie faktury w sposób wskazany powyżej nie jest możliwe, wówczas faktura powinna być udostępniona w formie papierowej na adres siedziby Zamawiającemu; za datę skutecznego doręczenia faktury uznaje się:</w:t>
      </w:r>
    </w:p>
    <w:p w14:paraId="09179AB5" w14:textId="77777777" w:rsidR="00771FE6" w:rsidRPr="00771FE6" w:rsidRDefault="00771FE6" w:rsidP="007E1916">
      <w:pPr>
        <w:numPr>
          <w:ilvl w:val="0"/>
          <w:numId w:val="3"/>
        </w:numPr>
        <w:spacing w:line="276" w:lineRule="auto"/>
        <w:contextualSpacing/>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 xml:space="preserve">datę otrzymania przez Zamawiającego odpowiednio wiadomości e-mail </w:t>
      </w:r>
      <w:r w:rsidRPr="00771FE6">
        <w:rPr>
          <w:rFonts w:ascii="Arial" w:eastAsia="Calibri" w:hAnsi="Arial" w:cs="Arial"/>
          <w:kern w:val="0"/>
          <w:sz w:val="22"/>
          <w:szCs w:val="22"/>
          <w14:ligatures w14:val="none"/>
        </w:rPr>
        <w:br/>
        <w:t xml:space="preserve">lub przesyłki listowej zawierającej fakturę oznaczoną kodami QR zgodnie </w:t>
      </w:r>
      <w:r w:rsidRPr="00771FE6">
        <w:rPr>
          <w:rFonts w:ascii="Arial" w:eastAsia="Calibri" w:hAnsi="Arial" w:cs="Arial"/>
          <w:kern w:val="0"/>
          <w:sz w:val="22"/>
          <w:szCs w:val="22"/>
          <w14:ligatures w14:val="none"/>
        </w:rPr>
        <w:br/>
        <w:t>z ustawą o VAT lub</w:t>
      </w:r>
    </w:p>
    <w:p w14:paraId="6996B438" w14:textId="77777777" w:rsidR="00771FE6" w:rsidRPr="00771FE6" w:rsidRDefault="00771FE6" w:rsidP="007E1916">
      <w:pPr>
        <w:numPr>
          <w:ilvl w:val="0"/>
          <w:numId w:val="3"/>
        </w:numPr>
        <w:spacing w:line="276" w:lineRule="auto"/>
        <w:contextualSpacing/>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 xml:space="preserve"> datę nadania fakturze numeru identyfikującego w </w:t>
      </w:r>
      <w:proofErr w:type="spellStart"/>
      <w:r w:rsidRPr="00771FE6">
        <w:rPr>
          <w:rFonts w:ascii="Arial" w:eastAsia="Calibri" w:hAnsi="Arial" w:cs="Arial"/>
          <w:kern w:val="0"/>
          <w:sz w:val="22"/>
          <w:szCs w:val="22"/>
          <w14:ligatures w14:val="none"/>
        </w:rPr>
        <w:t>KSeF</w:t>
      </w:r>
      <w:proofErr w:type="spellEnd"/>
      <w:r w:rsidRPr="00771FE6">
        <w:rPr>
          <w:rFonts w:ascii="Arial" w:eastAsia="Calibri" w:hAnsi="Arial" w:cs="Arial"/>
          <w:kern w:val="0"/>
          <w:sz w:val="22"/>
          <w:szCs w:val="22"/>
          <w14:ligatures w14:val="none"/>
        </w:rPr>
        <w:t xml:space="preserve"> w zależności od tego, która z tych dat nastąpi wcześniej,</w:t>
      </w:r>
    </w:p>
    <w:p w14:paraId="7AE434EE" w14:textId="3546788A" w:rsidR="00771FE6" w:rsidRDefault="00771FE6" w:rsidP="007E1916">
      <w:pPr>
        <w:numPr>
          <w:ilvl w:val="0"/>
          <w:numId w:val="1"/>
        </w:numPr>
        <w:spacing w:line="276" w:lineRule="auto"/>
        <w:contextualSpacing/>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 xml:space="preserve">w okresie trwania awarii </w:t>
      </w:r>
      <w:proofErr w:type="spellStart"/>
      <w:r w:rsidRPr="00771FE6">
        <w:rPr>
          <w:rFonts w:ascii="Arial" w:eastAsia="Calibri" w:hAnsi="Arial" w:cs="Arial"/>
          <w:kern w:val="0"/>
          <w:sz w:val="22"/>
          <w:szCs w:val="22"/>
          <w14:ligatures w14:val="none"/>
        </w:rPr>
        <w:t>KSeF</w:t>
      </w:r>
      <w:proofErr w:type="spellEnd"/>
      <w:r w:rsidRPr="00771FE6">
        <w:rPr>
          <w:rFonts w:ascii="Arial" w:eastAsia="Calibri" w:hAnsi="Arial" w:cs="Arial"/>
          <w:kern w:val="0"/>
          <w:sz w:val="22"/>
          <w:szCs w:val="22"/>
          <w14:ligatures w14:val="none"/>
        </w:rPr>
        <w:t xml:space="preserve">, o której mowa w art. 106ne ust.3 (awaria całkowita - art. 106ng ustawy o VAT), faktura musi zostać udostępniona Zamawiającemu </w:t>
      </w:r>
      <w:r w:rsidRPr="00771FE6">
        <w:rPr>
          <w:rFonts w:ascii="Arial" w:eastAsia="Calibri" w:hAnsi="Arial" w:cs="Arial"/>
          <w:kern w:val="0"/>
          <w:sz w:val="22"/>
          <w:szCs w:val="22"/>
          <w14:ligatures w14:val="none"/>
        </w:rPr>
        <w:br/>
        <w:t xml:space="preserve">w formacie PDF, na adres e-mail: </w:t>
      </w:r>
      <w:hyperlink r:id="rId11" w:history="1">
        <w:r w:rsidRPr="00771FE6">
          <w:rPr>
            <w:rFonts w:ascii="Arial" w:eastAsia="Calibri" w:hAnsi="Arial" w:cs="Arial"/>
            <w:color w:val="0563C1"/>
            <w:kern w:val="0"/>
            <w:sz w:val="22"/>
            <w:szCs w:val="22"/>
            <w:u w:val="single"/>
            <w14:ligatures w14:val="none"/>
          </w:rPr>
          <w:t>kancelaria@wroclaw.pip.gov.pl</w:t>
        </w:r>
      </w:hyperlink>
      <w:r w:rsidRPr="00771FE6">
        <w:rPr>
          <w:rFonts w:ascii="Arial" w:eastAsia="Calibri" w:hAnsi="Arial" w:cs="Arial"/>
          <w:kern w:val="0"/>
          <w:sz w:val="22"/>
          <w:szCs w:val="22"/>
          <w14:ligatures w14:val="none"/>
        </w:rPr>
        <w:t xml:space="preserve">; jeśli udostępnienie faktury w sposób wskazany powyżej nie jest możliwe, wówczas faktura powinna być udostępniona w formie papierowej na adres siedziby Zamawiającemu; za datę skutecznego doręczenia faktury uznaje się datę otrzymania przez Zamawiającego odpowiednio wiadomości e-mail lub przesyłki listowej zawierającej fakturę; </w:t>
      </w:r>
      <w:r w:rsidRPr="00771FE6">
        <w:rPr>
          <w:rFonts w:ascii="Arial" w:eastAsia="Calibri" w:hAnsi="Arial" w:cs="Arial"/>
          <w:kern w:val="0"/>
          <w:sz w:val="22"/>
          <w:szCs w:val="22"/>
          <w14:ligatures w14:val="none"/>
        </w:rPr>
        <w:br/>
        <w:t xml:space="preserve">faktury wystawione w tym trybie nie są opatrzone kodami QR i nie są przesyłane </w:t>
      </w:r>
      <w:r w:rsidRPr="00771FE6">
        <w:rPr>
          <w:rFonts w:ascii="Arial" w:eastAsia="Calibri" w:hAnsi="Arial" w:cs="Arial"/>
          <w:kern w:val="0"/>
          <w:sz w:val="22"/>
          <w:szCs w:val="22"/>
          <w14:ligatures w14:val="none"/>
        </w:rPr>
        <w:br/>
        <w:t xml:space="preserve">do </w:t>
      </w:r>
      <w:proofErr w:type="spellStart"/>
      <w:r w:rsidRPr="00771FE6">
        <w:rPr>
          <w:rFonts w:ascii="Arial" w:eastAsia="Calibri" w:hAnsi="Arial" w:cs="Arial"/>
          <w:kern w:val="0"/>
          <w:sz w:val="22"/>
          <w:szCs w:val="22"/>
          <w14:ligatures w14:val="none"/>
        </w:rPr>
        <w:t>KSeF</w:t>
      </w:r>
      <w:proofErr w:type="spellEnd"/>
      <w:r w:rsidRPr="00771FE6">
        <w:rPr>
          <w:rFonts w:ascii="Arial" w:eastAsia="Calibri" w:hAnsi="Arial" w:cs="Arial"/>
          <w:kern w:val="0"/>
          <w:sz w:val="22"/>
          <w:szCs w:val="22"/>
          <w14:ligatures w14:val="none"/>
        </w:rPr>
        <w:t xml:space="preserve"> po ustaniu awarii.</w:t>
      </w:r>
    </w:p>
    <w:p w14:paraId="6B8B0C30" w14:textId="77777777" w:rsidR="00382208" w:rsidRPr="00382208" w:rsidRDefault="00382208" w:rsidP="007E1916">
      <w:pPr>
        <w:spacing w:line="276" w:lineRule="auto"/>
        <w:ind w:left="720"/>
        <w:contextualSpacing/>
        <w:jc w:val="both"/>
        <w:rPr>
          <w:rFonts w:ascii="Arial" w:eastAsia="Calibri" w:hAnsi="Arial" w:cs="Arial"/>
          <w:kern w:val="0"/>
          <w:sz w:val="22"/>
          <w:szCs w:val="22"/>
          <w14:ligatures w14:val="none"/>
        </w:rPr>
      </w:pPr>
    </w:p>
    <w:p w14:paraId="5DDA000C" w14:textId="7B8F630E" w:rsidR="0009599D" w:rsidRPr="00771FE6" w:rsidRDefault="00771FE6" w:rsidP="007E1916">
      <w:pPr>
        <w:spacing w:line="276" w:lineRule="auto"/>
        <w:jc w:val="both"/>
        <w:rPr>
          <w:rFonts w:ascii="Arial" w:hAnsi="Arial" w:cs="Arial"/>
          <w:sz w:val="22"/>
          <w:szCs w:val="22"/>
        </w:rPr>
      </w:pPr>
      <w:r>
        <w:rPr>
          <w:rFonts w:ascii="Arial" w:hAnsi="Arial" w:cs="Arial"/>
          <w:sz w:val="22"/>
          <w:szCs w:val="22"/>
        </w:rPr>
        <w:lastRenderedPageBreak/>
        <w:t>7.</w:t>
      </w:r>
      <w:r>
        <w:rPr>
          <w:rFonts w:ascii="Arial" w:hAnsi="Arial" w:cs="Arial"/>
          <w:sz w:val="22"/>
          <w:szCs w:val="22"/>
        </w:rPr>
        <w:tab/>
      </w:r>
      <w:r w:rsidR="0009599D" w:rsidRPr="00771FE6">
        <w:rPr>
          <w:rFonts w:ascii="Arial" w:hAnsi="Arial" w:cs="Arial"/>
          <w:sz w:val="22"/>
          <w:szCs w:val="22"/>
        </w:rPr>
        <w:t xml:space="preserve">Zamawiający zastrzega sobie prawo regulowania wynagrodzenia należnego z tytułu realizacji Umowy w ramach mechanizmu podzielonej płatności (ang. </w:t>
      </w:r>
      <w:proofErr w:type="spellStart"/>
      <w:r w:rsidR="0009599D" w:rsidRPr="00771FE6">
        <w:rPr>
          <w:rFonts w:ascii="Arial" w:hAnsi="Arial" w:cs="Arial"/>
          <w:sz w:val="22"/>
          <w:szCs w:val="22"/>
        </w:rPr>
        <w:t>split</w:t>
      </w:r>
      <w:proofErr w:type="spellEnd"/>
      <w:r w:rsidR="0009599D" w:rsidRPr="00771FE6">
        <w:rPr>
          <w:rFonts w:ascii="Arial" w:hAnsi="Arial" w:cs="Arial"/>
          <w:sz w:val="22"/>
          <w:szCs w:val="22"/>
        </w:rPr>
        <w:t xml:space="preserve"> </w:t>
      </w:r>
      <w:proofErr w:type="spellStart"/>
      <w:r w:rsidR="0009599D" w:rsidRPr="00771FE6">
        <w:rPr>
          <w:rFonts w:ascii="Arial" w:hAnsi="Arial" w:cs="Arial"/>
          <w:sz w:val="22"/>
          <w:szCs w:val="22"/>
        </w:rPr>
        <w:t>payment</w:t>
      </w:r>
      <w:proofErr w:type="spellEnd"/>
      <w:r w:rsidR="0009599D" w:rsidRPr="00771FE6">
        <w:rPr>
          <w:rFonts w:ascii="Arial" w:hAnsi="Arial" w:cs="Arial"/>
          <w:sz w:val="22"/>
          <w:szCs w:val="22"/>
        </w:rPr>
        <w:t xml:space="preserve">) przewidzianego przepisami ustawy o podatku od towarów i usług. </w:t>
      </w:r>
    </w:p>
    <w:p w14:paraId="0F40A66D" w14:textId="2549620B" w:rsidR="0009599D" w:rsidRPr="00771FE6" w:rsidRDefault="000F4F0C" w:rsidP="007E1916">
      <w:pPr>
        <w:spacing w:line="276" w:lineRule="auto"/>
        <w:jc w:val="both"/>
        <w:rPr>
          <w:rFonts w:ascii="Arial" w:hAnsi="Arial" w:cs="Arial"/>
          <w:sz w:val="22"/>
          <w:szCs w:val="22"/>
        </w:rPr>
      </w:pPr>
      <w:r>
        <w:rPr>
          <w:rFonts w:ascii="Arial" w:hAnsi="Arial" w:cs="Arial"/>
          <w:sz w:val="22"/>
          <w:szCs w:val="22"/>
        </w:rPr>
        <w:t>8</w:t>
      </w:r>
      <w:r w:rsidR="0009599D" w:rsidRPr="00771FE6">
        <w:rPr>
          <w:rFonts w:ascii="Arial" w:hAnsi="Arial" w:cs="Arial"/>
          <w:sz w:val="22"/>
          <w:szCs w:val="22"/>
        </w:rPr>
        <w:t>.</w:t>
      </w:r>
      <w:r w:rsidR="0009599D" w:rsidRPr="00771FE6">
        <w:rPr>
          <w:rFonts w:ascii="Arial" w:hAnsi="Arial" w:cs="Arial"/>
          <w:sz w:val="22"/>
          <w:szCs w:val="22"/>
        </w:rPr>
        <w:tab/>
        <w:t>Wykonawca oświadcza, że rachunek bankowy wskazany w fakturze:</w:t>
      </w:r>
    </w:p>
    <w:p w14:paraId="3E3D63D0" w14:textId="6EF42312" w:rsidR="0009599D" w:rsidRPr="00771FE6" w:rsidRDefault="0009599D" w:rsidP="007E1916">
      <w:pPr>
        <w:pStyle w:val="Akapitzlist"/>
        <w:numPr>
          <w:ilvl w:val="0"/>
          <w:numId w:val="4"/>
        </w:numPr>
        <w:spacing w:line="276" w:lineRule="auto"/>
        <w:jc w:val="both"/>
        <w:rPr>
          <w:rFonts w:ascii="Arial" w:hAnsi="Arial" w:cs="Arial"/>
          <w:sz w:val="22"/>
          <w:szCs w:val="22"/>
        </w:rPr>
      </w:pPr>
      <w:r w:rsidRPr="00771FE6">
        <w:rPr>
          <w:rFonts w:ascii="Arial" w:hAnsi="Arial" w:cs="Arial"/>
          <w:sz w:val="22"/>
          <w:szCs w:val="22"/>
        </w:rPr>
        <w:t xml:space="preserve">jest rachunkiem umożliwiającym płatności w ramach mechanizmu podzielonej płatności, o którym mowa w ust. </w:t>
      </w:r>
      <w:r w:rsidR="007F2E87">
        <w:rPr>
          <w:rFonts w:ascii="Arial" w:hAnsi="Arial" w:cs="Arial"/>
          <w:sz w:val="22"/>
          <w:szCs w:val="22"/>
        </w:rPr>
        <w:t>7</w:t>
      </w:r>
      <w:r w:rsidRPr="00771FE6">
        <w:rPr>
          <w:rFonts w:ascii="Arial" w:hAnsi="Arial" w:cs="Arial"/>
          <w:sz w:val="22"/>
          <w:szCs w:val="22"/>
        </w:rPr>
        <w:t xml:space="preserve"> powyżej, </w:t>
      </w:r>
    </w:p>
    <w:p w14:paraId="542AEF96" w14:textId="505F8745" w:rsidR="0009599D" w:rsidRPr="00771FE6" w:rsidRDefault="0009599D" w:rsidP="007E1916">
      <w:pPr>
        <w:pStyle w:val="Akapitzlist"/>
        <w:numPr>
          <w:ilvl w:val="0"/>
          <w:numId w:val="4"/>
        </w:numPr>
        <w:spacing w:line="276" w:lineRule="auto"/>
        <w:jc w:val="both"/>
        <w:rPr>
          <w:rFonts w:ascii="Arial" w:hAnsi="Arial" w:cs="Arial"/>
          <w:sz w:val="22"/>
          <w:szCs w:val="22"/>
        </w:rPr>
      </w:pPr>
      <w:r w:rsidRPr="00771FE6">
        <w:rPr>
          <w:rFonts w:ascii="Arial" w:hAnsi="Arial" w:cs="Arial"/>
          <w:sz w:val="22"/>
          <w:szCs w:val="22"/>
        </w:rPr>
        <w:t xml:space="preserve">jak również rachunkiem znajdującym się w elektronicznym wykazie podmiotów prowadzonym od 1 września 2019 r. przez Szefa Krajowej Administracji Skarbowej, </w:t>
      </w:r>
      <w:r w:rsidR="00382208">
        <w:rPr>
          <w:rFonts w:ascii="Arial" w:hAnsi="Arial" w:cs="Arial"/>
          <w:sz w:val="22"/>
          <w:szCs w:val="22"/>
        </w:rPr>
        <w:br/>
      </w:r>
      <w:r w:rsidRPr="00771FE6">
        <w:rPr>
          <w:rFonts w:ascii="Arial" w:hAnsi="Arial" w:cs="Arial"/>
          <w:sz w:val="22"/>
          <w:szCs w:val="22"/>
        </w:rPr>
        <w:t xml:space="preserve">o którym mowa w ustawie od podatków i usług (dalej: </w:t>
      </w:r>
      <w:r w:rsidR="00771FE6" w:rsidRPr="00771FE6">
        <w:rPr>
          <w:rFonts w:ascii="Arial" w:hAnsi="Arial" w:cs="Arial"/>
          <w:sz w:val="22"/>
          <w:szCs w:val="22"/>
        </w:rPr>
        <w:t>„</w:t>
      </w:r>
      <w:r w:rsidRPr="00771FE6">
        <w:rPr>
          <w:rFonts w:ascii="Arial" w:hAnsi="Arial" w:cs="Arial"/>
          <w:b/>
          <w:bCs/>
          <w:sz w:val="22"/>
          <w:szCs w:val="22"/>
        </w:rPr>
        <w:t>Wykaz</w:t>
      </w:r>
      <w:r w:rsidR="00771FE6" w:rsidRPr="00771FE6">
        <w:rPr>
          <w:rFonts w:ascii="Arial" w:hAnsi="Arial" w:cs="Arial"/>
          <w:b/>
          <w:bCs/>
          <w:sz w:val="22"/>
          <w:szCs w:val="22"/>
        </w:rPr>
        <w:t>”</w:t>
      </w:r>
      <w:r w:rsidRPr="00771FE6">
        <w:rPr>
          <w:rFonts w:ascii="Arial" w:hAnsi="Arial" w:cs="Arial"/>
          <w:sz w:val="22"/>
          <w:szCs w:val="22"/>
        </w:rPr>
        <w:t>).</w:t>
      </w:r>
    </w:p>
    <w:p w14:paraId="52BD0971" w14:textId="7BD54964" w:rsidR="0009599D" w:rsidRPr="00771FE6" w:rsidRDefault="000F4F0C" w:rsidP="007E1916">
      <w:pPr>
        <w:spacing w:line="276" w:lineRule="auto"/>
        <w:jc w:val="both"/>
        <w:rPr>
          <w:rFonts w:ascii="Arial" w:hAnsi="Arial" w:cs="Arial"/>
          <w:sz w:val="22"/>
          <w:szCs w:val="22"/>
        </w:rPr>
      </w:pPr>
      <w:r>
        <w:rPr>
          <w:rFonts w:ascii="Arial" w:hAnsi="Arial" w:cs="Arial"/>
          <w:sz w:val="22"/>
          <w:szCs w:val="22"/>
        </w:rPr>
        <w:t>9</w:t>
      </w:r>
      <w:r w:rsidR="0009599D" w:rsidRPr="00771FE6">
        <w:rPr>
          <w:rFonts w:ascii="Arial" w:hAnsi="Arial" w:cs="Arial"/>
          <w:sz w:val="22"/>
          <w:szCs w:val="22"/>
        </w:rPr>
        <w:t>.</w:t>
      </w:r>
      <w:r w:rsidR="0009599D" w:rsidRPr="00771FE6">
        <w:rPr>
          <w:rFonts w:ascii="Arial" w:hAnsi="Arial" w:cs="Arial"/>
          <w:sz w:val="22"/>
          <w:szCs w:val="22"/>
        </w:rPr>
        <w:tab/>
        <w:t xml:space="preserve">W przypadku, gdy rachunek bankowy Wykonawcy nie spełnia warunków określonych w ust. </w:t>
      </w:r>
      <w:r>
        <w:rPr>
          <w:rFonts w:ascii="Arial" w:hAnsi="Arial" w:cs="Arial"/>
          <w:sz w:val="22"/>
          <w:szCs w:val="22"/>
        </w:rPr>
        <w:t>8</w:t>
      </w:r>
      <w:r w:rsidR="0009599D" w:rsidRPr="00771FE6">
        <w:rPr>
          <w:rFonts w:ascii="Arial" w:hAnsi="Arial" w:cs="Arial"/>
          <w:sz w:val="22"/>
          <w:szCs w:val="22"/>
        </w:rPr>
        <w:t xml:space="preserve"> powyżej, opóźnienie w dokonaniu płatności w terminie określonym w ust. 5, powstałe wskutek braku możliwości realizacji przez Zamawiającego płatności wynagrodzenia </w:t>
      </w:r>
      <w:r w:rsidR="00382208">
        <w:rPr>
          <w:rFonts w:ascii="Arial" w:hAnsi="Arial" w:cs="Arial"/>
          <w:sz w:val="22"/>
          <w:szCs w:val="22"/>
        </w:rPr>
        <w:br/>
      </w:r>
      <w:r w:rsidR="0009599D" w:rsidRPr="00771FE6">
        <w:rPr>
          <w:rFonts w:ascii="Arial" w:hAnsi="Arial" w:cs="Arial"/>
          <w:sz w:val="22"/>
          <w:szCs w:val="22"/>
        </w:rPr>
        <w:t>z zastosowaniem mechanizmu podzielonej płatności na rachunek objęty Wykazem, nie stanowi dla Wykonawcy podstawy do żądania jakichkolwiek odsetek, jak również innych rekompensat / odszkodowań / roszczeń z tytułu dokonania nieterminowej płatności.</w:t>
      </w:r>
    </w:p>
    <w:p w14:paraId="39200EF1" w14:textId="406D6DAD" w:rsidR="0009599D" w:rsidRPr="00771FE6" w:rsidRDefault="000F4F0C" w:rsidP="007E1916">
      <w:pPr>
        <w:spacing w:line="276" w:lineRule="auto"/>
        <w:jc w:val="both"/>
        <w:rPr>
          <w:rFonts w:ascii="Arial" w:hAnsi="Arial" w:cs="Arial"/>
          <w:sz w:val="22"/>
          <w:szCs w:val="22"/>
        </w:rPr>
      </w:pPr>
      <w:r>
        <w:rPr>
          <w:rFonts w:ascii="Arial" w:hAnsi="Arial" w:cs="Arial"/>
          <w:sz w:val="22"/>
          <w:szCs w:val="22"/>
        </w:rPr>
        <w:t>10</w:t>
      </w:r>
      <w:r w:rsidR="0009599D" w:rsidRPr="00771FE6">
        <w:rPr>
          <w:rFonts w:ascii="Arial" w:hAnsi="Arial" w:cs="Arial"/>
          <w:sz w:val="22"/>
          <w:szCs w:val="22"/>
        </w:rPr>
        <w:t>.</w:t>
      </w:r>
      <w:r w:rsidR="0009599D" w:rsidRPr="00771FE6">
        <w:rPr>
          <w:rFonts w:ascii="Arial" w:hAnsi="Arial" w:cs="Arial"/>
          <w:sz w:val="22"/>
          <w:szCs w:val="22"/>
        </w:rPr>
        <w:tab/>
        <w:t xml:space="preserve">W przypadku nieterminowej zapłaty wynagrodzenia, Wykonawca może naliczyć Zamawiającemu odsetki ustawowe na zasadach ogólnych, z zastrzeżeniem postanowień </w:t>
      </w:r>
      <w:r w:rsidR="00382208">
        <w:rPr>
          <w:rFonts w:ascii="Arial" w:hAnsi="Arial" w:cs="Arial"/>
          <w:sz w:val="22"/>
          <w:szCs w:val="22"/>
        </w:rPr>
        <w:br/>
      </w:r>
      <w:r w:rsidR="0009599D" w:rsidRPr="00771FE6">
        <w:rPr>
          <w:rFonts w:ascii="Arial" w:hAnsi="Arial" w:cs="Arial"/>
          <w:sz w:val="22"/>
          <w:szCs w:val="22"/>
        </w:rPr>
        <w:t xml:space="preserve">ust. 8 powyżej. </w:t>
      </w:r>
    </w:p>
    <w:p w14:paraId="3336935C" w14:textId="41155280" w:rsidR="0009599D" w:rsidRPr="00771FE6" w:rsidRDefault="0009599D" w:rsidP="007E1916">
      <w:pPr>
        <w:spacing w:line="276" w:lineRule="auto"/>
        <w:jc w:val="both"/>
        <w:rPr>
          <w:rFonts w:ascii="Arial" w:hAnsi="Arial" w:cs="Arial"/>
          <w:sz w:val="22"/>
          <w:szCs w:val="22"/>
        </w:rPr>
      </w:pPr>
      <w:r w:rsidRPr="00771FE6">
        <w:rPr>
          <w:rFonts w:ascii="Arial" w:hAnsi="Arial" w:cs="Arial"/>
          <w:sz w:val="22"/>
          <w:szCs w:val="22"/>
        </w:rPr>
        <w:t>1</w:t>
      </w:r>
      <w:r w:rsidR="000F4F0C">
        <w:rPr>
          <w:rFonts w:ascii="Arial" w:hAnsi="Arial" w:cs="Arial"/>
          <w:sz w:val="22"/>
          <w:szCs w:val="22"/>
        </w:rPr>
        <w:t>1</w:t>
      </w:r>
      <w:r w:rsidRPr="00771FE6">
        <w:rPr>
          <w:rFonts w:ascii="Arial" w:hAnsi="Arial" w:cs="Arial"/>
          <w:sz w:val="22"/>
          <w:szCs w:val="22"/>
        </w:rPr>
        <w:t>.</w:t>
      </w:r>
      <w:r w:rsidRPr="00771FE6">
        <w:rPr>
          <w:rFonts w:ascii="Arial" w:hAnsi="Arial" w:cs="Arial"/>
          <w:sz w:val="22"/>
          <w:szCs w:val="22"/>
        </w:rPr>
        <w:tab/>
        <w:t xml:space="preserve">Wykonawca oświadcza, że </w:t>
      </w:r>
      <w:r w:rsidRPr="007E1916">
        <w:rPr>
          <w:rFonts w:ascii="Arial" w:hAnsi="Arial" w:cs="Arial"/>
          <w:b/>
          <w:bCs/>
          <w:i/>
          <w:sz w:val="22"/>
          <w:szCs w:val="22"/>
        </w:rPr>
        <w:t>posiada / nie posiada*</w:t>
      </w:r>
      <w:r w:rsidRPr="00771FE6">
        <w:rPr>
          <w:rFonts w:ascii="Arial" w:hAnsi="Arial" w:cs="Arial"/>
          <w:sz w:val="22"/>
          <w:szCs w:val="22"/>
        </w:rPr>
        <w:t xml:space="preserve"> status dużego przedsiębiorcy </w:t>
      </w:r>
      <w:r w:rsidR="00382208">
        <w:rPr>
          <w:rFonts w:ascii="Arial" w:hAnsi="Arial" w:cs="Arial"/>
          <w:sz w:val="22"/>
          <w:szCs w:val="22"/>
        </w:rPr>
        <w:br/>
      </w:r>
      <w:r w:rsidRPr="00771FE6">
        <w:rPr>
          <w:rFonts w:ascii="Arial" w:hAnsi="Arial" w:cs="Arial"/>
          <w:sz w:val="22"/>
          <w:szCs w:val="22"/>
        </w:rPr>
        <w:t>w rozumieniu przepisu art. 4 pkt 6 ustawy z dnia 8 marca 2013 r. o przeciwdziałaniu nadmiernym opóźnieniom w transakcjach handlowych.</w:t>
      </w:r>
    </w:p>
    <w:p w14:paraId="14622902" w14:textId="29BBA797" w:rsidR="0009599D" w:rsidRDefault="0009599D" w:rsidP="007E1916">
      <w:pPr>
        <w:spacing w:line="276" w:lineRule="auto"/>
        <w:jc w:val="both"/>
        <w:rPr>
          <w:rFonts w:ascii="Arial" w:hAnsi="Arial" w:cs="Arial"/>
          <w:sz w:val="22"/>
          <w:szCs w:val="22"/>
        </w:rPr>
      </w:pPr>
      <w:r w:rsidRPr="00771FE6">
        <w:rPr>
          <w:rFonts w:ascii="Arial" w:hAnsi="Arial" w:cs="Arial"/>
          <w:sz w:val="22"/>
          <w:szCs w:val="22"/>
        </w:rPr>
        <w:t>1</w:t>
      </w:r>
      <w:r w:rsidR="000F4F0C">
        <w:rPr>
          <w:rFonts w:ascii="Arial" w:hAnsi="Arial" w:cs="Arial"/>
          <w:sz w:val="22"/>
          <w:szCs w:val="22"/>
        </w:rPr>
        <w:t>2</w:t>
      </w:r>
      <w:r w:rsidRPr="00771FE6">
        <w:rPr>
          <w:rFonts w:ascii="Arial" w:hAnsi="Arial" w:cs="Arial"/>
          <w:sz w:val="22"/>
          <w:szCs w:val="22"/>
        </w:rPr>
        <w:t>.</w:t>
      </w:r>
      <w:r w:rsidRPr="00771FE6">
        <w:rPr>
          <w:rFonts w:ascii="Arial" w:hAnsi="Arial" w:cs="Arial"/>
          <w:sz w:val="22"/>
          <w:szCs w:val="22"/>
        </w:rPr>
        <w:tab/>
        <w:t xml:space="preserve">W przypadku, gdy Wykonawca nie jest objęty obowiązkiem określonym w ust. </w:t>
      </w:r>
      <w:r w:rsidR="00771FE6">
        <w:rPr>
          <w:rFonts w:ascii="Arial" w:hAnsi="Arial" w:cs="Arial"/>
          <w:sz w:val="22"/>
          <w:szCs w:val="22"/>
        </w:rPr>
        <w:t>6</w:t>
      </w:r>
      <w:r w:rsidRPr="00771FE6">
        <w:rPr>
          <w:rFonts w:ascii="Arial" w:hAnsi="Arial" w:cs="Arial"/>
          <w:sz w:val="22"/>
          <w:szCs w:val="22"/>
        </w:rPr>
        <w:t xml:space="preserve"> pkt 1, do wystawiana faktur stosuje się odpowiednio zapisy ust. </w:t>
      </w:r>
      <w:r w:rsidR="00771FE6">
        <w:rPr>
          <w:rFonts w:ascii="Arial" w:hAnsi="Arial" w:cs="Arial"/>
          <w:sz w:val="22"/>
          <w:szCs w:val="22"/>
        </w:rPr>
        <w:t>6</w:t>
      </w:r>
      <w:r w:rsidRPr="00771FE6">
        <w:rPr>
          <w:rFonts w:ascii="Arial" w:hAnsi="Arial" w:cs="Arial"/>
          <w:sz w:val="22"/>
          <w:szCs w:val="22"/>
        </w:rPr>
        <w:t xml:space="preserve"> pkt 4 i 5. </w:t>
      </w:r>
    </w:p>
    <w:p w14:paraId="6564A273" w14:textId="1F6F55E1" w:rsidR="00771FE6" w:rsidRPr="00771FE6" w:rsidRDefault="00771FE6" w:rsidP="007E1916">
      <w:pPr>
        <w:spacing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1</w:t>
      </w:r>
      <w:r w:rsidR="000F4F0C">
        <w:rPr>
          <w:rFonts w:ascii="Arial" w:eastAsia="Calibri" w:hAnsi="Arial" w:cs="Arial"/>
          <w:kern w:val="0"/>
          <w:sz w:val="22"/>
          <w:szCs w:val="22"/>
          <w14:ligatures w14:val="none"/>
        </w:rPr>
        <w:t>3</w:t>
      </w:r>
      <w:r w:rsidRPr="00771FE6">
        <w:rPr>
          <w:rFonts w:ascii="Arial" w:eastAsia="Calibri" w:hAnsi="Arial" w:cs="Arial"/>
          <w:kern w:val="0"/>
          <w:sz w:val="22"/>
          <w:szCs w:val="22"/>
          <w14:ligatures w14:val="none"/>
        </w:rPr>
        <w:t>.</w:t>
      </w:r>
      <w:r w:rsidRPr="00771FE6">
        <w:rPr>
          <w:rFonts w:ascii="Arial" w:eastAsia="Calibri" w:hAnsi="Arial" w:cs="Arial"/>
          <w:kern w:val="0"/>
          <w:sz w:val="22"/>
          <w:szCs w:val="22"/>
          <w14:ligatures w14:val="none"/>
        </w:rPr>
        <w:tab/>
        <w:t>W przypadku wystawienia przez Wykonawcę faktury VAT niezgodnej z Umową</w:t>
      </w:r>
      <w:r w:rsidRPr="00771FE6">
        <w:rPr>
          <w:rFonts w:ascii="Arial" w:eastAsia="Calibri" w:hAnsi="Arial" w:cs="Arial"/>
          <w:kern w:val="0"/>
          <w:sz w:val="22"/>
          <w:szCs w:val="22"/>
          <w14:ligatures w14:val="none"/>
        </w:rPr>
        <w:br/>
        <w:t xml:space="preserve">lub obowiązującymi przepisami prawa, Zamawiający ma prawo do wstrzymania płatności </w:t>
      </w:r>
      <w:r w:rsidRPr="00771FE6">
        <w:rPr>
          <w:rFonts w:ascii="Arial" w:eastAsia="Calibri" w:hAnsi="Arial" w:cs="Arial"/>
          <w:kern w:val="0"/>
          <w:sz w:val="22"/>
          <w:szCs w:val="22"/>
          <w14:ligatures w14:val="none"/>
        </w:rPr>
        <w:br/>
        <w:t>do czasu wyjaśnienia oraz otrzymania faktury korygującej VAT bez obowiązku płacenia odsetek z tytułu niedotrzymania terminu zapłaty.</w:t>
      </w:r>
    </w:p>
    <w:p w14:paraId="60B91468" w14:textId="29FEABA7" w:rsidR="00771FE6" w:rsidRPr="00771FE6" w:rsidRDefault="00771FE6" w:rsidP="007E1916">
      <w:pPr>
        <w:spacing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1</w:t>
      </w:r>
      <w:r w:rsidR="000F4F0C">
        <w:rPr>
          <w:rFonts w:ascii="Arial" w:eastAsia="Calibri" w:hAnsi="Arial" w:cs="Arial"/>
          <w:kern w:val="0"/>
          <w:sz w:val="22"/>
          <w:szCs w:val="22"/>
          <w14:ligatures w14:val="none"/>
        </w:rPr>
        <w:t>4</w:t>
      </w:r>
      <w:r w:rsidRPr="00771FE6">
        <w:rPr>
          <w:rFonts w:ascii="Arial" w:eastAsia="Calibri" w:hAnsi="Arial" w:cs="Arial"/>
          <w:kern w:val="0"/>
          <w:sz w:val="22"/>
          <w:szCs w:val="22"/>
          <w14:ligatures w14:val="none"/>
        </w:rPr>
        <w:t>.</w:t>
      </w:r>
      <w:r w:rsidRPr="00771FE6">
        <w:rPr>
          <w:rFonts w:ascii="Arial" w:eastAsia="Calibri" w:hAnsi="Arial" w:cs="Arial"/>
          <w:kern w:val="0"/>
          <w:sz w:val="22"/>
          <w:szCs w:val="22"/>
          <w14:ligatures w14:val="none"/>
        </w:rPr>
        <w:tab/>
        <w:t xml:space="preserve"> W przypadku zmiany stawki podatku VAT w toku realizacji Umowy Wykonawca będzie wystawiał każdorazowo faktury na podstawie aktualnej, obowiązującej stawki podatku VAT. </w:t>
      </w:r>
    </w:p>
    <w:p w14:paraId="3750B292" w14:textId="2944B0AD" w:rsidR="00771FE6" w:rsidRPr="00771FE6" w:rsidRDefault="00771FE6" w:rsidP="007E1916">
      <w:pPr>
        <w:spacing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1</w:t>
      </w:r>
      <w:r w:rsidR="000F4F0C">
        <w:rPr>
          <w:rFonts w:ascii="Arial" w:eastAsia="Calibri" w:hAnsi="Arial" w:cs="Arial"/>
          <w:kern w:val="0"/>
          <w:sz w:val="22"/>
          <w:szCs w:val="22"/>
          <w14:ligatures w14:val="none"/>
        </w:rPr>
        <w:t>5</w:t>
      </w:r>
      <w:r w:rsidRPr="00771FE6">
        <w:rPr>
          <w:rFonts w:ascii="Arial" w:eastAsia="Calibri" w:hAnsi="Arial" w:cs="Arial"/>
          <w:kern w:val="0"/>
          <w:sz w:val="22"/>
          <w:szCs w:val="22"/>
          <w14:ligatures w14:val="none"/>
        </w:rPr>
        <w:t>.</w:t>
      </w:r>
      <w:r w:rsidRPr="00771FE6">
        <w:rPr>
          <w:rFonts w:ascii="Arial" w:eastAsia="Calibri" w:hAnsi="Arial" w:cs="Arial"/>
          <w:kern w:val="0"/>
          <w:sz w:val="22"/>
          <w:szCs w:val="22"/>
          <w14:ligatures w14:val="none"/>
        </w:rPr>
        <w:tab/>
        <w:t xml:space="preserve">Zamawiający zastrzega sobie prawo skorzystania z mechanizmu podzielonej płatności (MPP, ang. </w:t>
      </w:r>
      <w:proofErr w:type="spellStart"/>
      <w:r w:rsidRPr="00771FE6">
        <w:rPr>
          <w:rFonts w:ascii="Arial" w:eastAsia="Calibri" w:hAnsi="Arial" w:cs="Arial"/>
          <w:kern w:val="0"/>
          <w:sz w:val="22"/>
          <w:szCs w:val="22"/>
          <w14:ligatures w14:val="none"/>
        </w:rPr>
        <w:t>split</w:t>
      </w:r>
      <w:proofErr w:type="spellEnd"/>
      <w:r w:rsidRPr="00771FE6">
        <w:rPr>
          <w:rFonts w:ascii="Arial" w:eastAsia="Calibri" w:hAnsi="Arial" w:cs="Arial"/>
          <w:kern w:val="0"/>
          <w:sz w:val="22"/>
          <w:szCs w:val="22"/>
          <w14:ligatures w14:val="none"/>
        </w:rPr>
        <w:t xml:space="preserve"> </w:t>
      </w:r>
      <w:proofErr w:type="spellStart"/>
      <w:r w:rsidRPr="00771FE6">
        <w:rPr>
          <w:rFonts w:ascii="Arial" w:eastAsia="Calibri" w:hAnsi="Arial" w:cs="Arial"/>
          <w:kern w:val="0"/>
          <w:sz w:val="22"/>
          <w:szCs w:val="22"/>
          <w14:ligatures w14:val="none"/>
        </w:rPr>
        <w:t>payment</w:t>
      </w:r>
      <w:proofErr w:type="spellEnd"/>
      <w:r w:rsidRPr="00771FE6">
        <w:rPr>
          <w:rFonts w:ascii="Arial" w:eastAsia="Calibri" w:hAnsi="Arial" w:cs="Arial"/>
          <w:kern w:val="0"/>
          <w:sz w:val="22"/>
          <w:szCs w:val="22"/>
          <w14:ligatures w14:val="none"/>
        </w:rPr>
        <w:t>) w trakcie realizowania płatności.</w:t>
      </w:r>
    </w:p>
    <w:p w14:paraId="2DDF6E3F" w14:textId="216E56A5" w:rsidR="00771FE6" w:rsidRPr="00771FE6" w:rsidRDefault="00771FE6" w:rsidP="007E1916">
      <w:pPr>
        <w:spacing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1</w:t>
      </w:r>
      <w:r w:rsidR="000F4F0C">
        <w:rPr>
          <w:rFonts w:ascii="Arial" w:eastAsia="Calibri" w:hAnsi="Arial" w:cs="Arial"/>
          <w:kern w:val="0"/>
          <w:sz w:val="22"/>
          <w:szCs w:val="22"/>
          <w14:ligatures w14:val="none"/>
        </w:rPr>
        <w:t>6</w:t>
      </w:r>
      <w:r w:rsidRPr="00771FE6">
        <w:rPr>
          <w:rFonts w:ascii="Arial" w:eastAsia="Calibri" w:hAnsi="Arial" w:cs="Arial"/>
          <w:kern w:val="0"/>
          <w:sz w:val="22"/>
          <w:szCs w:val="22"/>
          <w14:ligatures w14:val="none"/>
        </w:rPr>
        <w:t>.</w:t>
      </w:r>
      <w:r w:rsidRPr="00771FE6">
        <w:rPr>
          <w:rFonts w:ascii="Arial" w:eastAsia="Calibri" w:hAnsi="Arial" w:cs="Arial"/>
          <w:kern w:val="0"/>
          <w:sz w:val="22"/>
          <w:szCs w:val="22"/>
          <w14:ligatures w14:val="none"/>
        </w:rPr>
        <w:tab/>
        <w:t xml:space="preserve">Przelew wierzytelności i umowa przekazu </w:t>
      </w:r>
      <w:r w:rsidR="007E1916" w:rsidRPr="00771FE6">
        <w:rPr>
          <w:rFonts w:ascii="Arial" w:eastAsia="Calibri" w:hAnsi="Arial" w:cs="Arial"/>
          <w:kern w:val="0"/>
          <w:sz w:val="22"/>
          <w:szCs w:val="22"/>
          <w14:ligatures w14:val="none"/>
        </w:rPr>
        <w:t>wymagają</w:t>
      </w:r>
      <w:r w:rsidRPr="00771FE6">
        <w:rPr>
          <w:rFonts w:ascii="Arial" w:eastAsia="Calibri" w:hAnsi="Arial" w:cs="Arial"/>
          <w:kern w:val="0"/>
          <w:sz w:val="22"/>
          <w:szCs w:val="22"/>
          <w14:ligatures w14:val="none"/>
        </w:rPr>
        <w:t xml:space="preserve"> zgody Zamawiającego wyrażonej w formie pisemnej, pod rygorem nieważności.</w:t>
      </w:r>
    </w:p>
    <w:p w14:paraId="6F952D3E" w14:textId="141166EC" w:rsidR="00771FE6" w:rsidRPr="00771FE6" w:rsidRDefault="00771FE6" w:rsidP="007E1916">
      <w:pPr>
        <w:spacing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1</w:t>
      </w:r>
      <w:r w:rsidR="000F4F0C">
        <w:rPr>
          <w:rFonts w:ascii="Arial" w:eastAsia="Calibri" w:hAnsi="Arial" w:cs="Arial"/>
          <w:kern w:val="0"/>
          <w:sz w:val="22"/>
          <w:szCs w:val="22"/>
          <w14:ligatures w14:val="none"/>
        </w:rPr>
        <w:t>7</w:t>
      </w:r>
      <w:r w:rsidRPr="00771FE6">
        <w:rPr>
          <w:rFonts w:ascii="Arial" w:eastAsia="Calibri" w:hAnsi="Arial" w:cs="Arial"/>
          <w:kern w:val="0"/>
          <w:sz w:val="22"/>
          <w:szCs w:val="22"/>
          <w14:ligatures w14:val="none"/>
        </w:rPr>
        <w:t>.</w:t>
      </w:r>
      <w:r w:rsidRPr="00771FE6">
        <w:rPr>
          <w:rFonts w:ascii="Arial" w:eastAsia="Calibri" w:hAnsi="Arial" w:cs="Arial"/>
          <w:kern w:val="0"/>
          <w:sz w:val="22"/>
          <w:szCs w:val="22"/>
          <w14:ligatures w14:val="none"/>
        </w:rPr>
        <w:tab/>
        <w:t xml:space="preserve">Okręgowy Inspektorat Pracy we Wrocławiu nie jest zarejestrowany jako czynny podatnik VAT. </w:t>
      </w:r>
    </w:p>
    <w:p w14:paraId="4BED5F4E" w14:textId="51673F08" w:rsidR="00771FE6" w:rsidRPr="009A377F" w:rsidRDefault="00771FE6" w:rsidP="007E1916">
      <w:pPr>
        <w:spacing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1</w:t>
      </w:r>
      <w:r w:rsidR="000F4F0C">
        <w:rPr>
          <w:rFonts w:ascii="Arial" w:eastAsia="Calibri" w:hAnsi="Arial" w:cs="Arial"/>
          <w:kern w:val="0"/>
          <w:sz w:val="22"/>
          <w:szCs w:val="22"/>
          <w14:ligatures w14:val="none"/>
        </w:rPr>
        <w:t>8</w:t>
      </w:r>
      <w:r w:rsidRPr="00771FE6">
        <w:rPr>
          <w:rFonts w:ascii="Arial" w:eastAsia="Calibri" w:hAnsi="Arial" w:cs="Arial"/>
          <w:kern w:val="0"/>
          <w:sz w:val="22"/>
          <w:szCs w:val="22"/>
          <w14:ligatures w14:val="none"/>
        </w:rPr>
        <w:t>.</w:t>
      </w:r>
      <w:r w:rsidRPr="00771FE6">
        <w:rPr>
          <w:rFonts w:ascii="Arial" w:eastAsia="Calibri" w:hAnsi="Arial" w:cs="Arial"/>
          <w:kern w:val="0"/>
          <w:sz w:val="22"/>
          <w:szCs w:val="22"/>
          <w14:ligatures w14:val="none"/>
        </w:rPr>
        <w:tab/>
        <w:t xml:space="preserve">W przypadku opóźnienia Zamawiającego w zapłacie należności wynikających </w:t>
      </w:r>
      <w:r w:rsidRPr="00771FE6">
        <w:rPr>
          <w:rFonts w:ascii="Arial" w:eastAsia="Calibri" w:hAnsi="Arial" w:cs="Arial"/>
          <w:kern w:val="0"/>
          <w:sz w:val="22"/>
          <w:szCs w:val="22"/>
          <w14:ligatures w14:val="none"/>
        </w:rPr>
        <w:br/>
        <w:t xml:space="preserve">z prawidłowo wystawionej faktury VAT, Wykonawca będzie uprawniony do żądania </w:t>
      </w:r>
      <w:r w:rsidRPr="00771FE6">
        <w:rPr>
          <w:rFonts w:ascii="Arial" w:eastAsia="Calibri" w:hAnsi="Arial" w:cs="Arial"/>
          <w:kern w:val="0"/>
          <w:sz w:val="22"/>
          <w:szCs w:val="22"/>
          <w14:ligatures w14:val="none"/>
        </w:rPr>
        <w:br/>
        <w:t xml:space="preserve">od Zamawiającego odsetek ustawowych za opóźnienie. </w:t>
      </w:r>
    </w:p>
    <w:p w14:paraId="39CE0FA1" w14:textId="77777777" w:rsidR="00A678F0" w:rsidRDefault="00A678F0" w:rsidP="007E1916">
      <w:pPr>
        <w:spacing w:line="276" w:lineRule="auto"/>
        <w:jc w:val="center"/>
        <w:rPr>
          <w:rFonts w:ascii="Arial" w:hAnsi="Arial" w:cs="Arial"/>
          <w:sz w:val="22"/>
          <w:szCs w:val="22"/>
        </w:rPr>
      </w:pPr>
    </w:p>
    <w:p w14:paraId="2661E524" w14:textId="77777777" w:rsidR="00A678F0" w:rsidRDefault="00A678F0" w:rsidP="007E1916">
      <w:pPr>
        <w:spacing w:line="276" w:lineRule="auto"/>
        <w:jc w:val="center"/>
        <w:rPr>
          <w:rFonts w:ascii="Arial" w:hAnsi="Arial" w:cs="Arial"/>
          <w:sz w:val="22"/>
          <w:szCs w:val="22"/>
        </w:rPr>
      </w:pPr>
    </w:p>
    <w:p w14:paraId="14CBE9C7" w14:textId="313A5880" w:rsidR="0009599D" w:rsidRDefault="0009599D" w:rsidP="007E1916">
      <w:pPr>
        <w:spacing w:line="276" w:lineRule="auto"/>
        <w:jc w:val="center"/>
        <w:rPr>
          <w:rFonts w:ascii="Arial" w:hAnsi="Arial" w:cs="Arial"/>
          <w:sz w:val="22"/>
          <w:szCs w:val="22"/>
        </w:rPr>
      </w:pPr>
      <w:r w:rsidRPr="00771FE6">
        <w:rPr>
          <w:rFonts w:ascii="Arial" w:hAnsi="Arial" w:cs="Arial"/>
          <w:sz w:val="22"/>
          <w:szCs w:val="22"/>
        </w:rPr>
        <w:lastRenderedPageBreak/>
        <w:t>§ 5</w:t>
      </w:r>
    </w:p>
    <w:p w14:paraId="09667787" w14:textId="77777777" w:rsidR="00771FE6" w:rsidRPr="00771FE6" w:rsidRDefault="00771FE6" w:rsidP="007E1916">
      <w:pPr>
        <w:spacing w:line="276" w:lineRule="auto"/>
        <w:jc w:val="center"/>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w:t>
      </w:r>
      <w:r w:rsidRPr="00771FE6">
        <w:rPr>
          <w:rFonts w:ascii="Arial" w:eastAsia="Calibri" w:hAnsi="Arial" w:cs="Arial"/>
          <w:b/>
          <w:kern w:val="0"/>
          <w:sz w:val="22"/>
          <w:szCs w:val="22"/>
          <w14:ligatures w14:val="none"/>
        </w:rPr>
        <w:t>Osoby do kontaktu</w:t>
      </w:r>
      <w:r w:rsidRPr="00771FE6">
        <w:rPr>
          <w:rFonts w:ascii="Arial" w:eastAsia="Calibri" w:hAnsi="Arial" w:cs="Arial"/>
          <w:kern w:val="0"/>
          <w:sz w:val="22"/>
          <w:szCs w:val="22"/>
          <w14:ligatures w14:val="none"/>
        </w:rPr>
        <w:t>]</w:t>
      </w:r>
    </w:p>
    <w:p w14:paraId="3B041E94" w14:textId="77777777" w:rsidR="00771FE6" w:rsidRPr="00771FE6" w:rsidRDefault="00771FE6" w:rsidP="007E1916">
      <w:pPr>
        <w:spacing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1.</w:t>
      </w:r>
      <w:r w:rsidRPr="00771FE6">
        <w:rPr>
          <w:rFonts w:ascii="Arial" w:eastAsia="Calibri" w:hAnsi="Arial" w:cs="Arial"/>
          <w:kern w:val="0"/>
          <w:sz w:val="22"/>
          <w:szCs w:val="22"/>
          <w14:ligatures w14:val="none"/>
        </w:rPr>
        <w:tab/>
        <w:t>Zamawiający i Wykonawca upoważnia następujące osoby do nadzoru nad realizacją Umowy, dokonaniem odbioru i podpisaniem protokołu, kontaktów i przekazywania uwag wynikających z realizacji Umowy:</w:t>
      </w:r>
    </w:p>
    <w:p w14:paraId="55BB1F9C" w14:textId="32F2F0B8" w:rsidR="000F4F0C" w:rsidRDefault="00771FE6" w:rsidP="007E1916">
      <w:pPr>
        <w:numPr>
          <w:ilvl w:val="0"/>
          <w:numId w:val="6"/>
        </w:numPr>
        <w:spacing w:line="276" w:lineRule="auto"/>
        <w:contextualSpacing/>
        <w:rPr>
          <w:rFonts w:ascii="Arial" w:eastAsia="Calibri" w:hAnsi="Arial" w:cs="Arial"/>
          <w:kern w:val="0"/>
          <w:sz w:val="22"/>
          <w:szCs w:val="22"/>
          <w14:ligatures w14:val="none"/>
        </w:rPr>
      </w:pPr>
      <w:r w:rsidRPr="000F4F0C">
        <w:rPr>
          <w:rFonts w:ascii="Arial" w:eastAsia="Calibri" w:hAnsi="Arial" w:cs="Arial"/>
          <w:kern w:val="0"/>
          <w:sz w:val="22"/>
          <w:szCs w:val="22"/>
          <w14:ligatures w14:val="none"/>
        </w:rPr>
        <w:t>ze strony Zamawiającego: …………………………………………………</w:t>
      </w:r>
      <w:r w:rsidR="000F4F0C">
        <w:rPr>
          <w:rFonts w:ascii="Arial" w:eastAsia="Calibri" w:hAnsi="Arial" w:cs="Arial"/>
          <w:kern w:val="0"/>
          <w:sz w:val="22"/>
          <w:szCs w:val="22"/>
          <w14:ligatures w14:val="none"/>
        </w:rPr>
        <w:t>…………………</w:t>
      </w:r>
      <w:r w:rsidRPr="000F4F0C">
        <w:rPr>
          <w:rFonts w:ascii="Arial" w:eastAsia="Calibri" w:hAnsi="Arial" w:cs="Arial"/>
          <w:kern w:val="0"/>
          <w:sz w:val="22"/>
          <w:szCs w:val="22"/>
          <w14:ligatures w14:val="none"/>
        </w:rPr>
        <w:br/>
      </w:r>
      <w:proofErr w:type="spellStart"/>
      <w:r w:rsidRPr="000F4F0C">
        <w:rPr>
          <w:rFonts w:ascii="Arial" w:eastAsia="Calibri" w:hAnsi="Arial" w:cs="Arial"/>
          <w:kern w:val="0"/>
          <w:sz w:val="22"/>
          <w:szCs w:val="22"/>
          <w14:ligatures w14:val="none"/>
        </w:rPr>
        <w:t>tel</w:t>
      </w:r>
      <w:proofErr w:type="spellEnd"/>
      <w:r w:rsidRPr="000F4F0C">
        <w:rPr>
          <w:rFonts w:ascii="Arial" w:eastAsia="Calibri" w:hAnsi="Arial" w:cs="Arial"/>
          <w:kern w:val="0"/>
          <w:sz w:val="22"/>
          <w:szCs w:val="22"/>
          <w14:ligatures w14:val="none"/>
        </w:rPr>
        <w:t>……………………</w:t>
      </w:r>
      <w:r w:rsidR="000F4F0C">
        <w:rPr>
          <w:rFonts w:ascii="Arial" w:eastAsia="Calibri" w:hAnsi="Arial" w:cs="Arial"/>
          <w:kern w:val="0"/>
          <w:sz w:val="22"/>
          <w:szCs w:val="22"/>
          <w14:ligatures w14:val="none"/>
        </w:rPr>
        <w:t>…………………………………………………………………………...</w:t>
      </w:r>
    </w:p>
    <w:p w14:paraId="6DD2F343" w14:textId="3476D5D8" w:rsidR="00771FE6" w:rsidRPr="000F4F0C" w:rsidRDefault="00771FE6" w:rsidP="007E1916">
      <w:pPr>
        <w:spacing w:line="276" w:lineRule="auto"/>
        <w:ind w:left="720"/>
        <w:contextualSpacing/>
        <w:rPr>
          <w:rFonts w:ascii="Arial" w:eastAsia="Calibri" w:hAnsi="Arial" w:cs="Arial"/>
          <w:kern w:val="0"/>
          <w:sz w:val="22"/>
          <w:szCs w:val="22"/>
          <w14:ligatures w14:val="none"/>
        </w:rPr>
      </w:pPr>
      <w:r w:rsidRPr="000F4F0C">
        <w:rPr>
          <w:rFonts w:ascii="Arial" w:eastAsia="Calibri" w:hAnsi="Arial" w:cs="Arial"/>
          <w:kern w:val="0"/>
          <w:sz w:val="22"/>
          <w:szCs w:val="22"/>
          <w14:ligatures w14:val="none"/>
        </w:rPr>
        <w:t xml:space="preserve">e-mail: </w:t>
      </w:r>
      <w:r w:rsidR="000F4F0C" w:rsidRPr="000F4F0C">
        <w:rPr>
          <w:rFonts w:ascii="Arial" w:eastAsia="Calibri" w:hAnsi="Arial" w:cs="Arial"/>
          <w:kern w:val="0"/>
          <w:sz w:val="22"/>
          <w:szCs w:val="22"/>
          <w14:ligatures w14:val="none"/>
        </w:rPr>
        <w:t>………………………………………………</w:t>
      </w:r>
      <w:r w:rsidR="000F4F0C">
        <w:rPr>
          <w:rFonts w:ascii="Arial" w:eastAsia="Calibri" w:hAnsi="Arial" w:cs="Arial"/>
          <w:kern w:val="0"/>
          <w:sz w:val="22"/>
          <w:szCs w:val="22"/>
          <w14:ligatures w14:val="none"/>
        </w:rPr>
        <w:t>………………………………………….</w:t>
      </w:r>
    </w:p>
    <w:p w14:paraId="33831C80" w14:textId="103F20AE" w:rsidR="000F4F0C" w:rsidRDefault="00771FE6" w:rsidP="007E1916">
      <w:pPr>
        <w:numPr>
          <w:ilvl w:val="0"/>
          <w:numId w:val="6"/>
        </w:numPr>
        <w:spacing w:line="276" w:lineRule="auto"/>
        <w:contextualSpacing/>
        <w:rPr>
          <w:rFonts w:ascii="Arial" w:eastAsia="Calibri" w:hAnsi="Arial" w:cs="Arial"/>
          <w:kern w:val="0"/>
          <w:sz w:val="22"/>
          <w:szCs w:val="22"/>
          <w14:ligatures w14:val="none"/>
        </w:rPr>
      </w:pPr>
      <w:r w:rsidRPr="000F4F0C">
        <w:rPr>
          <w:rFonts w:ascii="Arial" w:eastAsia="Calibri" w:hAnsi="Arial" w:cs="Arial"/>
          <w:kern w:val="0"/>
          <w:sz w:val="22"/>
          <w:szCs w:val="22"/>
          <w14:ligatures w14:val="none"/>
        </w:rPr>
        <w:t xml:space="preserve">ze strony </w:t>
      </w:r>
      <w:r w:rsidR="000F4F0C" w:rsidRPr="000F4F0C">
        <w:rPr>
          <w:rFonts w:ascii="Arial" w:eastAsia="Calibri" w:hAnsi="Arial" w:cs="Arial"/>
          <w:kern w:val="0"/>
          <w:sz w:val="22"/>
          <w:szCs w:val="22"/>
          <w14:ligatures w14:val="none"/>
        </w:rPr>
        <w:t>Wykonawcy: …</w:t>
      </w:r>
      <w:r w:rsidRPr="000F4F0C">
        <w:rPr>
          <w:rFonts w:ascii="Arial" w:eastAsia="Calibri" w:hAnsi="Arial" w:cs="Arial"/>
          <w:kern w:val="0"/>
          <w:sz w:val="22"/>
          <w:szCs w:val="22"/>
          <w14:ligatures w14:val="none"/>
        </w:rPr>
        <w:t>………………………</w:t>
      </w:r>
      <w:r w:rsidR="000F4F0C">
        <w:rPr>
          <w:rFonts w:ascii="Arial" w:eastAsia="Calibri" w:hAnsi="Arial" w:cs="Arial"/>
          <w:kern w:val="0"/>
          <w:sz w:val="22"/>
          <w:szCs w:val="22"/>
          <w14:ligatures w14:val="none"/>
        </w:rPr>
        <w:t>…………………………………………….</w:t>
      </w:r>
    </w:p>
    <w:p w14:paraId="50CB3598" w14:textId="563D4210" w:rsidR="00771FE6" w:rsidRPr="000F4F0C" w:rsidRDefault="00771FE6" w:rsidP="007E1916">
      <w:pPr>
        <w:spacing w:line="276" w:lineRule="auto"/>
        <w:ind w:left="720"/>
        <w:contextualSpacing/>
        <w:rPr>
          <w:rFonts w:ascii="Arial" w:eastAsia="Calibri" w:hAnsi="Arial" w:cs="Arial"/>
          <w:kern w:val="0"/>
          <w:sz w:val="22"/>
          <w:szCs w:val="22"/>
          <w14:ligatures w14:val="none"/>
        </w:rPr>
      </w:pPr>
      <w:r w:rsidRPr="000F4F0C">
        <w:rPr>
          <w:rFonts w:ascii="Arial" w:eastAsia="Calibri" w:hAnsi="Arial" w:cs="Arial"/>
          <w:kern w:val="0"/>
          <w:sz w:val="22"/>
          <w:szCs w:val="22"/>
          <w14:ligatures w14:val="none"/>
        </w:rPr>
        <w:t>tel. …………………………</w:t>
      </w:r>
      <w:r w:rsidR="000F4F0C">
        <w:rPr>
          <w:rFonts w:ascii="Arial" w:eastAsia="Calibri" w:hAnsi="Arial" w:cs="Arial"/>
          <w:kern w:val="0"/>
          <w:sz w:val="22"/>
          <w:szCs w:val="22"/>
          <w14:ligatures w14:val="none"/>
        </w:rPr>
        <w:t>……………............................................................................</w:t>
      </w:r>
      <w:r w:rsidRPr="000F4F0C">
        <w:rPr>
          <w:rFonts w:ascii="Arial" w:eastAsia="Calibri" w:hAnsi="Arial" w:cs="Arial"/>
          <w:kern w:val="0"/>
          <w:sz w:val="22"/>
          <w:szCs w:val="22"/>
          <w14:ligatures w14:val="none"/>
        </w:rPr>
        <w:br/>
        <w:t xml:space="preserve">e-mail: </w:t>
      </w:r>
      <w:r w:rsidR="000F4F0C" w:rsidRPr="000F4F0C">
        <w:rPr>
          <w:rFonts w:ascii="Arial" w:eastAsia="Calibri" w:hAnsi="Arial" w:cs="Arial"/>
          <w:kern w:val="0"/>
          <w:sz w:val="22"/>
          <w:szCs w:val="22"/>
          <w14:ligatures w14:val="none"/>
        </w:rPr>
        <w:t>………………………………………………</w:t>
      </w:r>
      <w:r w:rsidR="000F4F0C">
        <w:rPr>
          <w:rFonts w:ascii="Arial" w:eastAsia="Calibri" w:hAnsi="Arial" w:cs="Arial"/>
          <w:kern w:val="0"/>
          <w:sz w:val="22"/>
          <w:szCs w:val="22"/>
          <w14:ligatures w14:val="none"/>
        </w:rPr>
        <w:t>………………………………………….</w:t>
      </w:r>
    </w:p>
    <w:p w14:paraId="37A328F1" w14:textId="5DBAE045" w:rsidR="00771FE6" w:rsidRDefault="00771FE6" w:rsidP="007E1916">
      <w:pPr>
        <w:spacing w:line="276" w:lineRule="auto"/>
        <w:jc w:val="both"/>
        <w:rPr>
          <w:rFonts w:ascii="Arial" w:eastAsia="Calibri" w:hAnsi="Arial" w:cs="Arial"/>
          <w:kern w:val="0"/>
          <w:sz w:val="22"/>
          <w:szCs w:val="22"/>
          <w14:ligatures w14:val="none"/>
        </w:rPr>
      </w:pPr>
      <w:r w:rsidRPr="00771FE6">
        <w:rPr>
          <w:rFonts w:ascii="Arial" w:eastAsia="Calibri" w:hAnsi="Arial" w:cs="Arial"/>
          <w:kern w:val="0"/>
          <w:sz w:val="22"/>
          <w:szCs w:val="22"/>
          <w14:ligatures w14:val="none"/>
        </w:rPr>
        <w:t>2.</w:t>
      </w:r>
      <w:r w:rsidRPr="00771FE6">
        <w:rPr>
          <w:rFonts w:ascii="Arial" w:eastAsia="Calibri" w:hAnsi="Arial" w:cs="Arial"/>
          <w:kern w:val="0"/>
          <w:sz w:val="22"/>
          <w:szCs w:val="22"/>
          <w14:ligatures w14:val="none"/>
        </w:rPr>
        <w:tab/>
        <w:t>Każda ze Stron ma obowiązek informowania drugiej Strony o każdorazowej zmianie osoby uprawnionej do kontaktów, zmianie jej zakresu upoważnienia, zmianie danych kontaktowych. Informacja taka powinna być przekazana w formie pisemnej, za pośrednictwem poczty elektronicznej. Zmiana nie wymaga aneksu do Umowy.</w:t>
      </w:r>
    </w:p>
    <w:p w14:paraId="74B6FB16" w14:textId="10CBA4A6" w:rsidR="0009599D" w:rsidRPr="00771FE6" w:rsidRDefault="0009599D" w:rsidP="007E1916">
      <w:pPr>
        <w:spacing w:line="276" w:lineRule="auto"/>
        <w:jc w:val="center"/>
        <w:rPr>
          <w:rFonts w:ascii="Arial" w:hAnsi="Arial" w:cs="Arial"/>
          <w:sz w:val="22"/>
          <w:szCs w:val="22"/>
        </w:rPr>
      </w:pPr>
      <w:r w:rsidRPr="00771FE6">
        <w:rPr>
          <w:rFonts w:ascii="Arial" w:hAnsi="Arial" w:cs="Arial"/>
          <w:sz w:val="22"/>
          <w:szCs w:val="22"/>
        </w:rPr>
        <w:t>§ 6</w:t>
      </w:r>
    </w:p>
    <w:p w14:paraId="28634FBA" w14:textId="3B28D14E" w:rsidR="00771FE6" w:rsidRDefault="00771FE6" w:rsidP="007E1916">
      <w:pPr>
        <w:spacing w:line="276" w:lineRule="auto"/>
        <w:jc w:val="center"/>
        <w:rPr>
          <w:rFonts w:ascii="Arial" w:hAnsi="Arial" w:cs="Arial"/>
          <w:b/>
          <w:bCs/>
          <w:sz w:val="22"/>
          <w:szCs w:val="22"/>
        </w:rPr>
      </w:pPr>
      <w:r w:rsidRPr="00771FE6">
        <w:rPr>
          <w:rFonts w:ascii="Arial" w:hAnsi="Arial" w:cs="Arial"/>
          <w:b/>
          <w:bCs/>
          <w:sz w:val="22"/>
          <w:szCs w:val="22"/>
        </w:rPr>
        <w:t>[</w:t>
      </w:r>
      <w:r w:rsidR="00382208">
        <w:rPr>
          <w:rFonts w:ascii="Arial" w:hAnsi="Arial" w:cs="Arial"/>
          <w:b/>
          <w:bCs/>
          <w:sz w:val="22"/>
          <w:szCs w:val="22"/>
        </w:rPr>
        <w:t>U</w:t>
      </w:r>
      <w:r w:rsidRPr="00771FE6">
        <w:rPr>
          <w:rFonts w:ascii="Arial" w:hAnsi="Arial" w:cs="Arial"/>
          <w:b/>
          <w:bCs/>
          <w:sz w:val="22"/>
          <w:szCs w:val="22"/>
        </w:rPr>
        <w:t>bezpieczenie]</w:t>
      </w:r>
    </w:p>
    <w:p w14:paraId="454C9564" w14:textId="77777777" w:rsidR="003C2207" w:rsidRPr="003C2207" w:rsidRDefault="003C2207" w:rsidP="007E1916">
      <w:pPr>
        <w:spacing w:line="276" w:lineRule="auto"/>
        <w:jc w:val="both"/>
        <w:rPr>
          <w:rFonts w:ascii="Arial" w:hAnsi="Arial" w:cs="Arial"/>
          <w:sz w:val="22"/>
          <w:szCs w:val="22"/>
        </w:rPr>
      </w:pPr>
      <w:r w:rsidRPr="003C2207">
        <w:rPr>
          <w:rFonts w:ascii="Arial" w:hAnsi="Arial" w:cs="Arial"/>
          <w:sz w:val="22"/>
          <w:szCs w:val="22"/>
        </w:rPr>
        <w:t>1.</w:t>
      </w:r>
      <w:r w:rsidRPr="003C2207">
        <w:rPr>
          <w:rFonts w:ascii="Arial" w:hAnsi="Arial" w:cs="Arial"/>
          <w:sz w:val="22"/>
          <w:szCs w:val="22"/>
        </w:rPr>
        <w:tab/>
        <w:t>Wykonawca zobowiązuje się posiadać przez cały okres realizacji Umowy ubezpieczenie odpowiedzialności cywilnej z tytułu prowadzonej działalności gospodarczej, obejmujące szkody mogące powstać w związku z realizacją przedmiotu Umowy.</w:t>
      </w:r>
    </w:p>
    <w:p w14:paraId="260C01E2" w14:textId="77777777" w:rsidR="003C2207" w:rsidRPr="003C2207" w:rsidRDefault="003C2207" w:rsidP="007E1916">
      <w:pPr>
        <w:spacing w:line="276" w:lineRule="auto"/>
        <w:jc w:val="both"/>
        <w:rPr>
          <w:rFonts w:ascii="Arial" w:hAnsi="Arial" w:cs="Arial"/>
          <w:sz w:val="22"/>
          <w:szCs w:val="22"/>
        </w:rPr>
      </w:pPr>
      <w:r w:rsidRPr="003C2207">
        <w:rPr>
          <w:rFonts w:ascii="Arial" w:hAnsi="Arial" w:cs="Arial"/>
          <w:sz w:val="22"/>
          <w:szCs w:val="22"/>
        </w:rPr>
        <w:t>2.</w:t>
      </w:r>
      <w:r w:rsidRPr="003C2207">
        <w:rPr>
          <w:rFonts w:ascii="Arial" w:hAnsi="Arial" w:cs="Arial"/>
          <w:sz w:val="22"/>
          <w:szCs w:val="22"/>
        </w:rPr>
        <w:tab/>
        <w:t>Ubezpieczenie powinno obejmować odpowiedzialność za szkody wyrządzone Zamawiającemu lub osobom trzecim w związku z wykonywaniem dostawy, demontażu, montażu, uruchomienia oświetlenia LED oraz innych prac objętych Umową.</w:t>
      </w:r>
    </w:p>
    <w:p w14:paraId="35B10BCD" w14:textId="77777777" w:rsidR="003C2207" w:rsidRPr="003C2207" w:rsidRDefault="003C2207" w:rsidP="007E1916">
      <w:pPr>
        <w:spacing w:line="276" w:lineRule="auto"/>
        <w:jc w:val="both"/>
        <w:rPr>
          <w:rFonts w:ascii="Arial" w:hAnsi="Arial" w:cs="Arial"/>
          <w:sz w:val="22"/>
          <w:szCs w:val="22"/>
        </w:rPr>
      </w:pPr>
      <w:r w:rsidRPr="003C2207">
        <w:rPr>
          <w:rFonts w:ascii="Arial" w:hAnsi="Arial" w:cs="Arial"/>
          <w:sz w:val="22"/>
          <w:szCs w:val="22"/>
        </w:rPr>
        <w:t>3.</w:t>
      </w:r>
      <w:r w:rsidRPr="003C2207">
        <w:rPr>
          <w:rFonts w:ascii="Arial" w:hAnsi="Arial" w:cs="Arial"/>
          <w:sz w:val="22"/>
          <w:szCs w:val="22"/>
        </w:rPr>
        <w:tab/>
        <w:t>Na żądanie Zamawiającego Wykonawca zobowiązany jest przedłożyć dokument potwierdzający zawarcie umowy ubezpieczenia wraz z potwierdzeniem opłacenia składki.</w:t>
      </w:r>
    </w:p>
    <w:p w14:paraId="0500C1A2" w14:textId="641E8300" w:rsidR="003C2207" w:rsidRDefault="003C2207" w:rsidP="007E1916">
      <w:pPr>
        <w:spacing w:line="276" w:lineRule="auto"/>
        <w:jc w:val="both"/>
        <w:rPr>
          <w:rFonts w:ascii="Arial" w:hAnsi="Arial" w:cs="Arial"/>
          <w:b/>
          <w:bCs/>
          <w:sz w:val="22"/>
          <w:szCs w:val="22"/>
        </w:rPr>
      </w:pPr>
      <w:r w:rsidRPr="003C2207">
        <w:rPr>
          <w:rFonts w:ascii="Arial" w:hAnsi="Arial" w:cs="Arial"/>
          <w:sz w:val="22"/>
          <w:szCs w:val="22"/>
        </w:rPr>
        <w:t>4.</w:t>
      </w:r>
      <w:r w:rsidRPr="003C2207">
        <w:rPr>
          <w:rFonts w:ascii="Arial" w:hAnsi="Arial" w:cs="Arial"/>
          <w:sz w:val="22"/>
          <w:szCs w:val="22"/>
        </w:rPr>
        <w:tab/>
        <w:t>W przypadku wygaśnięcia ochrony ubezpieczeniowej w okresie realizacji Umowy Wykonawca zobowiązuje się do jej nieprzerwanego utrzymania oraz przedłożenia Zamawiającemu dokumentu potwierdzającego ciągłość ochrony ubezpieczeniowej.</w:t>
      </w:r>
    </w:p>
    <w:p w14:paraId="1E03600E" w14:textId="77777777" w:rsidR="0009599D" w:rsidRPr="00771FE6" w:rsidRDefault="0009599D" w:rsidP="007E1916">
      <w:pPr>
        <w:spacing w:line="276" w:lineRule="auto"/>
        <w:jc w:val="center"/>
        <w:rPr>
          <w:rFonts w:ascii="Arial" w:hAnsi="Arial" w:cs="Arial"/>
          <w:sz w:val="22"/>
          <w:szCs w:val="22"/>
        </w:rPr>
      </w:pPr>
      <w:r w:rsidRPr="00771FE6">
        <w:rPr>
          <w:rFonts w:ascii="Arial" w:hAnsi="Arial" w:cs="Arial"/>
          <w:sz w:val="22"/>
          <w:szCs w:val="22"/>
        </w:rPr>
        <w:t>§ 7</w:t>
      </w:r>
    </w:p>
    <w:p w14:paraId="4803F514" w14:textId="1768E5E8" w:rsidR="00771FE6" w:rsidRDefault="00771FE6" w:rsidP="007E1916">
      <w:pPr>
        <w:spacing w:line="276" w:lineRule="auto"/>
        <w:jc w:val="center"/>
        <w:rPr>
          <w:rFonts w:ascii="Arial" w:hAnsi="Arial" w:cs="Arial"/>
          <w:b/>
          <w:bCs/>
          <w:sz w:val="22"/>
          <w:szCs w:val="22"/>
        </w:rPr>
      </w:pPr>
      <w:r w:rsidRPr="009A377F">
        <w:rPr>
          <w:rFonts w:ascii="Arial" w:hAnsi="Arial" w:cs="Arial"/>
          <w:b/>
          <w:bCs/>
          <w:sz w:val="22"/>
          <w:szCs w:val="22"/>
        </w:rPr>
        <w:t>[</w:t>
      </w:r>
      <w:r w:rsidR="002F7887">
        <w:rPr>
          <w:rFonts w:ascii="Arial" w:hAnsi="Arial" w:cs="Arial"/>
          <w:b/>
          <w:bCs/>
          <w:sz w:val="22"/>
          <w:szCs w:val="22"/>
        </w:rPr>
        <w:t>K</w:t>
      </w:r>
      <w:r w:rsidRPr="009A377F">
        <w:rPr>
          <w:rFonts w:ascii="Arial" w:hAnsi="Arial" w:cs="Arial"/>
          <w:b/>
          <w:bCs/>
          <w:sz w:val="22"/>
          <w:szCs w:val="22"/>
        </w:rPr>
        <w:t>ary umowne]</w:t>
      </w:r>
    </w:p>
    <w:p w14:paraId="479549C9" w14:textId="0AF3EA0A" w:rsidR="003C2207" w:rsidRPr="00764417" w:rsidRDefault="003C2207" w:rsidP="00764417">
      <w:pPr>
        <w:pStyle w:val="Akapitzlist"/>
        <w:numPr>
          <w:ilvl w:val="0"/>
          <w:numId w:val="24"/>
        </w:numPr>
        <w:spacing w:line="276" w:lineRule="auto"/>
        <w:ind w:left="567" w:hanging="567"/>
        <w:jc w:val="both"/>
        <w:rPr>
          <w:rFonts w:ascii="Arial" w:hAnsi="Arial" w:cs="Arial"/>
          <w:sz w:val="22"/>
          <w:szCs w:val="22"/>
        </w:rPr>
      </w:pPr>
      <w:r w:rsidRPr="00764417">
        <w:rPr>
          <w:rFonts w:ascii="Arial" w:hAnsi="Arial" w:cs="Arial"/>
          <w:sz w:val="22"/>
          <w:szCs w:val="22"/>
        </w:rPr>
        <w:t>Wykonawca zapłaci Zamawiającemu karę umowną:</w:t>
      </w:r>
    </w:p>
    <w:p w14:paraId="453C874D" w14:textId="4F4070DE" w:rsidR="003C2207" w:rsidRDefault="003C2207" w:rsidP="007E1916">
      <w:pPr>
        <w:pStyle w:val="Akapitzlist"/>
        <w:numPr>
          <w:ilvl w:val="0"/>
          <w:numId w:val="25"/>
        </w:numPr>
        <w:spacing w:line="276" w:lineRule="auto"/>
        <w:jc w:val="both"/>
        <w:rPr>
          <w:rFonts w:ascii="Arial" w:hAnsi="Arial" w:cs="Arial"/>
          <w:sz w:val="22"/>
          <w:szCs w:val="22"/>
        </w:rPr>
      </w:pPr>
      <w:r w:rsidRPr="00764417">
        <w:rPr>
          <w:rFonts w:ascii="Arial" w:hAnsi="Arial" w:cs="Arial"/>
          <w:sz w:val="22"/>
          <w:szCs w:val="22"/>
        </w:rPr>
        <w:t xml:space="preserve">za </w:t>
      </w:r>
      <w:r w:rsidR="00204524">
        <w:rPr>
          <w:rFonts w:ascii="Arial" w:hAnsi="Arial" w:cs="Arial"/>
          <w:sz w:val="22"/>
          <w:szCs w:val="22"/>
        </w:rPr>
        <w:t>opóźnienie</w:t>
      </w:r>
      <w:r w:rsidRPr="00764417">
        <w:rPr>
          <w:rFonts w:ascii="Arial" w:hAnsi="Arial" w:cs="Arial"/>
          <w:sz w:val="22"/>
          <w:szCs w:val="22"/>
        </w:rPr>
        <w:t xml:space="preserve"> w wykonaniu przedmiotu Umowy – w wysokości 0,2</w:t>
      </w:r>
      <w:r w:rsidR="00204524">
        <w:rPr>
          <w:rFonts w:ascii="Arial" w:hAnsi="Arial" w:cs="Arial"/>
          <w:sz w:val="22"/>
          <w:szCs w:val="22"/>
        </w:rPr>
        <w:t xml:space="preserve"> </w:t>
      </w:r>
      <w:r w:rsidRPr="00764417">
        <w:rPr>
          <w:rFonts w:ascii="Arial" w:hAnsi="Arial" w:cs="Arial"/>
          <w:sz w:val="22"/>
          <w:szCs w:val="22"/>
        </w:rPr>
        <w:t xml:space="preserve">% wynagrodzenia brutto, o którym mowa w § 4 ust. 1, za każdy rozpoczęty dzień </w:t>
      </w:r>
      <w:r w:rsidR="00204524">
        <w:rPr>
          <w:rFonts w:ascii="Arial" w:hAnsi="Arial" w:cs="Arial"/>
          <w:sz w:val="22"/>
          <w:szCs w:val="22"/>
        </w:rPr>
        <w:t>opóźnienia</w:t>
      </w:r>
      <w:r w:rsidR="00764417">
        <w:rPr>
          <w:rFonts w:ascii="Arial" w:hAnsi="Arial" w:cs="Arial"/>
          <w:sz w:val="22"/>
          <w:szCs w:val="22"/>
        </w:rPr>
        <w:t>,</w:t>
      </w:r>
    </w:p>
    <w:p w14:paraId="3E1F624D" w14:textId="5EB862F4" w:rsidR="003C2207" w:rsidRDefault="003C2207" w:rsidP="007E1916">
      <w:pPr>
        <w:pStyle w:val="Akapitzlist"/>
        <w:numPr>
          <w:ilvl w:val="0"/>
          <w:numId w:val="25"/>
        </w:numPr>
        <w:spacing w:line="276" w:lineRule="auto"/>
        <w:jc w:val="both"/>
        <w:rPr>
          <w:rFonts w:ascii="Arial" w:hAnsi="Arial" w:cs="Arial"/>
          <w:sz w:val="22"/>
          <w:szCs w:val="22"/>
        </w:rPr>
      </w:pPr>
      <w:r w:rsidRPr="00764417">
        <w:rPr>
          <w:rFonts w:ascii="Arial" w:hAnsi="Arial" w:cs="Arial"/>
          <w:sz w:val="22"/>
          <w:szCs w:val="22"/>
        </w:rPr>
        <w:t xml:space="preserve">za </w:t>
      </w:r>
      <w:r w:rsidR="00204524">
        <w:rPr>
          <w:rFonts w:ascii="Arial" w:hAnsi="Arial" w:cs="Arial"/>
          <w:sz w:val="22"/>
          <w:szCs w:val="22"/>
        </w:rPr>
        <w:t>opóźnienie</w:t>
      </w:r>
      <w:r w:rsidRPr="00764417">
        <w:rPr>
          <w:rFonts w:ascii="Arial" w:hAnsi="Arial" w:cs="Arial"/>
          <w:sz w:val="22"/>
          <w:szCs w:val="22"/>
        </w:rPr>
        <w:t xml:space="preserve"> w usunięciu wad lub wykonaniu obowiązków wynikających z gwarancji – w wysokości 0,1% wynagrodzenia brutto, o którym mowa w § 4 ust. 1, za każdy rozpoczęty dzień </w:t>
      </w:r>
      <w:r w:rsidR="00204524">
        <w:rPr>
          <w:rFonts w:ascii="Arial" w:hAnsi="Arial" w:cs="Arial"/>
          <w:sz w:val="22"/>
          <w:szCs w:val="22"/>
        </w:rPr>
        <w:t>opóźnienia</w:t>
      </w:r>
      <w:r w:rsidRPr="00764417">
        <w:rPr>
          <w:rFonts w:ascii="Arial" w:hAnsi="Arial" w:cs="Arial"/>
          <w:sz w:val="22"/>
          <w:szCs w:val="22"/>
        </w:rPr>
        <w:t>;</w:t>
      </w:r>
    </w:p>
    <w:p w14:paraId="550AE8D5" w14:textId="6FAB6BD1" w:rsidR="003C2207" w:rsidRPr="00764417" w:rsidRDefault="003C2207" w:rsidP="007E1916">
      <w:pPr>
        <w:pStyle w:val="Akapitzlist"/>
        <w:numPr>
          <w:ilvl w:val="0"/>
          <w:numId w:val="25"/>
        </w:numPr>
        <w:spacing w:line="276" w:lineRule="auto"/>
        <w:jc w:val="both"/>
        <w:rPr>
          <w:rFonts w:ascii="Arial" w:hAnsi="Arial" w:cs="Arial"/>
          <w:sz w:val="22"/>
          <w:szCs w:val="22"/>
        </w:rPr>
      </w:pPr>
      <w:r w:rsidRPr="00764417">
        <w:rPr>
          <w:rFonts w:ascii="Arial" w:hAnsi="Arial" w:cs="Arial"/>
          <w:sz w:val="22"/>
          <w:szCs w:val="22"/>
        </w:rPr>
        <w:t>w przypadku odstąpienia od Umowy przez Zamawiającego z przyczyn leżących po stronie Wykonawcy albo odstąpienia od Umowy przez Wykonawcę z przyczyn nieleżących po stronie Zamawiającego – w wysokości 10</w:t>
      </w:r>
      <w:r w:rsidR="00204524">
        <w:rPr>
          <w:rFonts w:ascii="Arial" w:hAnsi="Arial" w:cs="Arial"/>
          <w:sz w:val="22"/>
          <w:szCs w:val="22"/>
        </w:rPr>
        <w:t xml:space="preserve"> </w:t>
      </w:r>
      <w:r w:rsidRPr="00764417">
        <w:rPr>
          <w:rFonts w:ascii="Arial" w:hAnsi="Arial" w:cs="Arial"/>
          <w:sz w:val="22"/>
          <w:szCs w:val="22"/>
        </w:rPr>
        <w:t xml:space="preserve">% wynagrodzenia brutto, </w:t>
      </w:r>
      <w:r w:rsidR="00204524">
        <w:rPr>
          <w:rFonts w:ascii="Arial" w:hAnsi="Arial" w:cs="Arial"/>
          <w:sz w:val="22"/>
          <w:szCs w:val="22"/>
        </w:rPr>
        <w:br/>
      </w:r>
      <w:r w:rsidRPr="00764417">
        <w:rPr>
          <w:rFonts w:ascii="Arial" w:hAnsi="Arial" w:cs="Arial"/>
          <w:sz w:val="22"/>
          <w:szCs w:val="22"/>
        </w:rPr>
        <w:t>o którym mowa w § 4 ust. 1.</w:t>
      </w:r>
    </w:p>
    <w:p w14:paraId="1E930A73" w14:textId="77777777" w:rsidR="003C2207" w:rsidRPr="003C2207" w:rsidRDefault="003C2207" w:rsidP="007E1916">
      <w:pPr>
        <w:spacing w:line="276" w:lineRule="auto"/>
        <w:jc w:val="both"/>
        <w:rPr>
          <w:rFonts w:ascii="Arial" w:hAnsi="Arial" w:cs="Arial"/>
          <w:sz w:val="22"/>
          <w:szCs w:val="22"/>
        </w:rPr>
      </w:pPr>
      <w:r w:rsidRPr="003C2207">
        <w:rPr>
          <w:rFonts w:ascii="Arial" w:hAnsi="Arial" w:cs="Arial"/>
          <w:sz w:val="22"/>
          <w:szCs w:val="22"/>
        </w:rPr>
        <w:lastRenderedPageBreak/>
        <w:t>2.</w:t>
      </w:r>
      <w:r w:rsidRPr="003C2207">
        <w:rPr>
          <w:rFonts w:ascii="Arial" w:hAnsi="Arial" w:cs="Arial"/>
          <w:sz w:val="22"/>
          <w:szCs w:val="22"/>
        </w:rPr>
        <w:tab/>
        <w:t>Zapłata kar umownych nie wyłącza prawa Zamawiającego do dochodzenia odszkodowania przewyższającego ich wysokość na zasadach ogólnych Kodeksu cywilnego.</w:t>
      </w:r>
    </w:p>
    <w:p w14:paraId="0A0493CE" w14:textId="77777777" w:rsidR="003C2207" w:rsidRPr="003C2207" w:rsidRDefault="003C2207" w:rsidP="007E1916">
      <w:pPr>
        <w:spacing w:line="276" w:lineRule="auto"/>
        <w:jc w:val="both"/>
        <w:rPr>
          <w:rFonts w:ascii="Arial" w:hAnsi="Arial" w:cs="Arial"/>
          <w:sz w:val="22"/>
          <w:szCs w:val="22"/>
        </w:rPr>
      </w:pPr>
      <w:r w:rsidRPr="003C2207">
        <w:rPr>
          <w:rFonts w:ascii="Arial" w:hAnsi="Arial" w:cs="Arial"/>
          <w:sz w:val="22"/>
          <w:szCs w:val="22"/>
        </w:rPr>
        <w:t>3.</w:t>
      </w:r>
      <w:r w:rsidRPr="003C2207">
        <w:rPr>
          <w:rFonts w:ascii="Arial" w:hAnsi="Arial" w:cs="Arial"/>
          <w:sz w:val="22"/>
          <w:szCs w:val="22"/>
        </w:rPr>
        <w:tab/>
        <w:t>Jeżeli Wykonawca nie wykona przedmiotu Umowy w terminie 14 dni od upływu terminu określonego w § 2 ust. 1, Zamawiający może odstąpić od Umowy w całości lub w części, bez wyznaczania dodatkowego terminu. Oświadczenie o odstąpieniu może zostać złożone w terminie 30 dni od dnia upływu wskazanego terminu.</w:t>
      </w:r>
    </w:p>
    <w:p w14:paraId="6CA6F7E3" w14:textId="77777777" w:rsidR="003C2207" w:rsidRPr="003C2207" w:rsidRDefault="003C2207" w:rsidP="007E1916">
      <w:pPr>
        <w:spacing w:line="276" w:lineRule="auto"/>
        <w:jc w:val="both"/>
        <w:rPr>
          <w:rFonts w:ascii="Arial" w:hAnsi="Arial" w:cs="Arial"/>
          <w:sz w:val="22"/>
          <w:szCs w:val="22"/>
        </w:rPr>
      </w:pPr>
      <w:r w:rsidRPr="003C2207">
        <w:rPr>
          <w:rFonts w:ascii="Arial" w:hAnsi="Arial" w:cs="Arial"/>
          <w:sz w:val="22"/>
          <w:szCs w:val="22"/>
        </w:rPr>
        <w:t>4.</w:t>
      </w:r>
      <w:r w:rsidRPr="003C2207">
        <w:rPr>
          <w:rFonts w:ascii="Arial" w:hAnsi="Arial" w:cs="Arial"/>
          <w:sz w:val="22"/>
          <w:szCs w:val="22"/>
        </w:rPr>
        <w:tab/>
        <w:t>W przypadku odstąpienia od Umowy Zamawiający zapłaci wyłącznie za część przedmiotu Umowy wykonaną i odebraną do dnia odstąpienia, o ile przedstawia ona dla Zamawiającego wartość użytkową.</w:t>
      </w:r>
    </w:p>
    <w:p w14:paraId="5C80A631" w14:textId="6F5F7326" w:rsidR="003C2207" w:rsidRPr="003C2207" w:rsidRDefault="003C2207" w:rsidP="007E1916">
      <w:pPr>
        <w:spacing w:line="276" w:lineRule="auto"/>
        <w:jc w:val="both"/>
        <w:rPr>
          <w:rFonts w:ascii="Arial" w:hAnsi="Arial" w:cs="Arial"/>
          <w:sz w:val="22"/>
          <w:szCs w:val="22"/>
        </w:rPr>
      </w:pPr>
      <w:r w:rsidRPr="003C2207">
        <w:rPr>
          <w:rFonts w:ascii="Arial" w:hAnsi="Arial" w:cs="Arial"/>
          <w:sz w:val="22"/>
          <w:szCs w:val="22"/>
        </w:rPr>
        <w:t>5.</w:t>
      </w:r>
      <w:r w:rsidRPr="003C2207">
        <w:rPr>
          <w:rFonts w:ascii="Arial" w:hAnsi="Arial" w:cs="Arial"/>
          <w:sz w:val="22"/>
          <w:szCs w:val="22"/>
        </w:rPr>
        <w:tab/>
        <w:t xml:space="preserve">Wykonawca wyraża zgodę na potrącenie naliczonych kar umownych </w:t>
      </w:r>
      <w:r w:rsidR="00764417">
        <w:rPr>
          <w:rFonts w:ascii="Arial" w:hAnsi="Arial" w:cs="Arial"/>
          <w:sz w:val="22"/>
          <w:szCs w:val="22"/>
        </w:rPr>
        <w:br/>
      </w:r>
      <w:r w:rsidRPr="003C2207">
        <w:rPr>
          <w:rFonts w:ascii="Arial" w:hAnsi="Arial" w:cs="Arial"/>
          <w:sz w:val="22"/>
          <w:szCs w:val="22"/>
        </w:rPr>
        <w:t xml:space="preserve">z </w:t>
      </w:r>
      <w:r w:rsidR="00764417">
        <w:rPr>
          <w:rFonts w:ascii="Arial" w:hAnsi="Arial" w:cs="Arial"/>
          <w:sz w:val="22"/>
          <w:szCs w:val="22"/>
        </w:rPr>
        <w:t xml:space="preserve">każdej wierzytelności przysługującej Wykonawcy, </w:t>
      </w:r>
      <w:r w:rsidRPr="003C2207">
        <w:rPr>
          <w:rFonts w:ascii="Arial" w:hAnsi="Arial" w:cs="Arial"/>
          <w:sz w:val="22"/>
          <w:szCs w:val="22"/>
        </w:rPr>
        <w:t>z zachowaniem przepisów obowiązującego prawa. Jeżeli potrącenie nie będzie możliwe, kary umowne będą płatne na podstawie noty obciążeniowej wystawionej przez Zamawiającego.</w:t>
      </w:r>
    </w:p>
    <w:p w14:paraId="02AC2D52" w14:textId="1E542D3C" w:rsidR="003C2207" w:rsidRPr="003C2207" w:rsidRDefault="003C2207" w:rsidP="007E1916">
      <w:pPr>
        <w:spacing w:line="276" w:lineRule="auto"/>
        <w:jc w:val="both"/>
        <w:rPr>
          <w:rFonts w:ascii="Arial" w:hAnsi="Arial" w:cs="Arial"/>
          <w:sz w:val="22"/>
          <w:szCs w:val="22"/>
        </w:rPr>
      </w:pPr>
      <w:r w:rsidRPr="003C2207">
        <w:rPr>
          <w:rFonts w:ascii="Arial" w:hAnsi="Arial" w:cs="Arial"/>
          <w:sz w:val="22"/>
          <w:szCs w:val="22"/>
        </w:rPr>
        <w:t>6.</w:t>
      </w:r>
      <w:r w:rsidRPr="003C2207">
        <w:rPr>
          <w:rFonts w:ascii="Arial" w:hAnsi="Arial" w:cs="Arial"/>
          <w:sz w:val="22"/>
          <w:szCs w:val="22"/>
        </w:rPr>
        <w:tab/>
        <w:t>Łączna wysokość kar umownych naliczonych Wykonawcy nie może przekroczyć 20</w:t>
      </w:r>
      <w:r w:rsidR="00204524">
        <w:rPr>
          <w:rFonts w:ascii="Arial" w:hAnsi="Arial" w:cs="Arial"/>
          <w:sz w:val="22"/>
          <w:szCs w:val="22"/>
        </w:rPr>
        <w:t xml:space="preserve"> </w:t>
      </w:r>
      <w:bookmarkStart w:id="0" w:name="_GoBack"/>
      <w:bookmarkEnd w:id="0"/>
      <w:r w:rsidRPr="003C2207">
        <w:rPr>
          <w:rFonts w:ascii="Arial" w:hAnsi="Arial" w:cs="Arial"/>
          <w:sz w:val="22"/>
          <w:szCs w:val="22"/>
        </w:rPr>
        <w:t>% wynagrodzenia brutto, o którym mowa w § 4 ust. 1.</w:t>
      </w:r>
    </w:p>
    <w:p w14:paraId="7592437A" w14:textId="754F3649" w:rsidR="00636223" w:rsidRPr="00636223" w:rsidRDefault="00636223" w:rsidP="007E1916">
      <w:pPr>
        <w:spacing w:line="276" w:lineRule="auto"/>
        <w:jc w:val="center"/>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 xml:space="preserve">§ </w:t>
      </w:r>
      <w:r>
        <w:rPr>
          <w:rFonts w:ascii="Arial" w:eastAsia="Calibri" w:hAnsi="Arial" w:cs="Arial"/>
          <w:kern w:val="0"/>
          <w:sz w:val="22"/>
          <w:szCs w:val="22"/>
          <w14:ligatures w14:val="none"/>
        </w:rPr>
        <w:t>8</w:t>
      </w:r>
    </w:p>
    <w:p w14:paraId="07339809" w14:textId="77777777" w:rsidR="00636223" w:rsidRPr="00636223" w:rsidRDefault="00636223" w:rsidP="007E1916">
      <w:pPr>
        <w:spacing w:line="276" w:lineRule="auto"/>
        <w:jc w:val="center"/>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w:t>
      </w:r>
      <w:r w:rsidRPr="00636223">
        <w:rPr>
          <w:rFonts w:ascii="Arial" w:eastAsia="Calibri" w:hAnsi="Arial" w:cs="Arial"/>
          <w:b/>
          <w:kern w:val="0"/>
          <w:sz w:val="22"/>
          <w:szCs w:val="22"/>
          <w14:ligatures w14:val="none"/>
        </w:rPr>
        <w:t>Oświadczenie Wykonawcy</w:t>
      </w:r>
      <w:r w:rsidRPr="00636223">
        <w:rPr>
          <w:rFonts w:ascii="Arial" w:eastAsia="Calibri" w:hAnsi="Arial" w:cs="Arial"/>
          <w:kern w:val="0"/>
          <w:sz w:val="22"/>
          <w:szCs w:val="22"/>
          <w14:ligatures w14:val="none"/>
        </w:rPr>
        <w:t>]</w:t>
      </w:r>
    </w:p>
    <w:p w14:paraId="615C365B" w14:textId="1268C05A"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1.</w:t>
      </w:r>
      <w:r w:rsidRPr="00636223">
        <w:rPr>
          <w:rFonts w:ascii="Arial" w:eastAsia="Calibri" w:hAnsi="Arial" w:cs="Arial"/>
          <w:kern w:val="0"/>
          <w:sz w:val="22"/>
          <w:szCs w:val="22"/>
          <w14:ligatures w14:val="none"/>
        </w:rPr>
        <w:tab/>
        <w:t xml:space="preserve">Wykonawca oświadcza, że nie podlega wykluczeniu z postępowania na podstawie </w:t>
      </w:r>
      <w:r w:rsidRPr="00636223">
        <w:rPr>
          <w:rFonts w:ascii="Arial" w:eastAsia="Calibri" w:hAnsi="Arial" w:cs="Arial"/>
          <w:kern w:val="0"/>
          <w:sz w:val="22"/>
          <w:szCs w:val="22"/>
          <w14:ligatures w14:val="none"/>
        </w:rPr>
        <w:br/>
        <w:t xml:space="preserve">art. 7 ust. 1 ustawy z dnia 13 kwietnia 2022 r. z </w:t>
      </w:r>
      <w:proofErr w:type="spellStart"/>
      <w:r w:rsidRPr="00636223">
        <w:rPr>
          <w:rFonts w:ascii="Arial" w:eastAsia="Calibri" w:hAnsi="Arial" w:cs="Arial"/>
          <w:kern w:val="0"/>
          <w:sz w:val="22"/>
          <w:szCs w:val="22"/>
          <w14:ligatures w14:val="none"/>
        </w:rPr>
        <w:t>późn</w:t>
      </w:r>
      <w:proofErr w:type="spellEnd"/>
      <w:r w:rsidRPr="00636223">
        <w:rPr>
          <w:rFonts w:ascii="Arial" w:eastAsia="Calibri" w:hAnsi="Arial" w:cs="Arial"/>
          <w:kern w:val="0"/>
          <w:sz w:val="22"/>
          <w:szCs w:val="22"/>
          <w14:ligatures w14:val="none"/>
        </w:rPr>
        <w:t xml:space="preserve">. zm. o szczególnych rozwiązaniach </w:t>
      </w:r>
      <w:r w:rsidRPr="00636223">
        <w:rPr>
          <w:rFonts w:ascii="Arial" w:eastAsia="Calibri" w:hAnsi="Arial" w:cs="Arial"/>
          <w:kern w:val="0"/>
          <w:sz w:val="22"/>
          <w:szCs w:val="22"/>
          <w14:ligatures w14:val="none"/>
        </w:rPr>
        <w:br/>
        <w:t>w zakresie przeciwdziałania wspieraniu agresji na Ukrainę oraz służących ochronie bezpieczeństwa narodowego (dalej</w:t>
      </w:r>
      <w:r w:rsidR="000F4F0C" w:rsidRPr="00636223">
        <w:rPr>
          <w:rFonts w:ascii="Arial" w:eastAsia="Calibri" w:hAnsi="Arial" w:cs="Arial"/>
          <w:kern w:val="0"/>
          <w:sz w:val="22"/>
          <w:szCs w:val="22"/>
          <w14:ligatures w14:val="none"/>
        </w:rPr>
        <w:t>:</w:t>
      </w:r>
      <w:r w:rsidR="007E1916">
        <w:rPr>
          <w:rFonts w:ascii="Arial" w:eastAsia="Calibri" w:hAnsi="Arial" w:cs="Arial"/>
          <w:kern w:val="0"/>
          <w:sz w:val="22"/>
          <w:szCs w:val="22"/>
          <w14:ligatures w14:val="none"/>
        </w:rPr>
        <w:t xml:space="preserve"> „</w:t>
      </w:r>
      <w:r w:rsidR="000F4F0C" w:rsidRPr="00636223">
        <w:rPr>
          <w:rFonts w:ascii="Arial" w:eastAsia="Calibri" w:hAnsi="Arial" w:cs="Arial"/>
          <w:kern w:val="0"/>
          <w:sz w:val="22"/>
          <w:szCs w:val="22"/>
          <w14:ligatures w14:val="none"/>
        </w:rPr>
        <w:t>Ustawa</w:t>
      </w:r>
      <w:r w:rsidRPr="00636223">
        <w:rPr>
          <w:rFonts w:ascii="Arial" w:eastAsia="Calibri" w:hAnsi="Arial" w:cs="Arial"/>
          <w:kern w:val="0"/>
          <w:sz w:val="22"/>
          <w:szCs w:val="22"/>
          <w14:ligatures w14:val="none"/>
        </w:rPr>
        <w:t>”).</w:t>
      </w:r>
    </w:p>
    <w:p w14:paraId="299E3DE4"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2.</w:t>
      </w:r>
      <w:r w:rsidRPr="00636223">
        <w:rPr>
          <w:rFonts w:ascii="Arial" w:eastAsia="Calibri" w:hAnsi="Arial" w:cs="Arial"/>
          <w:kern w:val="0"/>
          <w:sz w:val="22"/>
          <w:szCs w:val="22"/>
          <w14:ligatures w14:val="none"/>
        </w:rPr>
        <w:tab/>
        <w:t xml:space="preserve">Zgodnie z art. 7 ust. 1 Ustawy z postępowania o udzielenie zamówienia publicznego lub konkursu prowadzonego na podstawie ustawy Prawo zamówień publicznych wyklucza się: </w:t>
      </w:r>
    </w:p>
    <w:p w14:paraId="36B91ED5" w14:textId="77777777" w:rsidR="00636223" w:rsidRPr="00636223" w:rsidRDefault="00636223" w:rsidP="007E1916">
      <w:pPr>
        <w:numPr>
          <w:ilvl w:val="0"/>
          <w:numId w:val="9"/>
        </w:numPr>
        <w:spacing w:line="276" w:lineRule="auto"/>
        <w:contextualSpacing/>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 xml:space="preserve">wykonawcę oraz uczestnika konkursu wymienionego w wykazach określonych </w:t>
      </w:r>
      <w:r w:rsidRPr="00636223">
        <w:rPr>
          <w:rFonts w:ascii="Arial" w:eastAsia="Calibri" w:hAnsi="Arial" w:cs="Arial"/>
          <w:kern w:val="0"/>
          <w:sz w:val="22"/>
          <w:szCs w:val="22"/>
          <w14:ligatures w14:val="none"/>
        </w:rPr>
        <w:br/>
        <w:t xml:space="preserve">w rozporządzeniu 765/2006 i rozporządzeniu 269/2014 albo wpisanego na listę </w:t>
      </w:r>
      <w:r w:rsidRPr="00636223">
        <w:rPr>
          <w:rFonts w:ascii="Arial" w:eastAsia="Calibri" w:hAnsi="Arial" w:cs="Arial"/>
          <w:kern w:val="0"/>
          <w:sz w:val="22"/>
          <w:szCs w:val="22"/>
          <w14:ligatures w14:val="none"/>
        </w:rPr>
        <w:br/>
        <w:t xml:space="preserve">na podstawie decyzji w sprawie wpisu na listę rozstrzygającej o zastosowaniu środka, o którym mowa w art. 1 pkt 3 ustawy; </w:t>
      </w:r>
    </w:p>
    <w:p w14:paraId="76E0A465" w14:textId="77777777" w:rsidR="00636223" w:rsidRPr="00636223" w:rsidRDefault="00636223" w:rsidP="007E1916">
      <w:pPr>
        <w:numPr>
          <w:ilvl w:val="0"/>
          <w:numId w:val="9"/>
        </w:numPr>
        <w:spacing w:line="276" w:lineRule="auto"/>
        <w:contextualSpacing/>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 xml:space="preserve">wykonawcę oraz uczestnika konkursu, którego beneficjentem rzeczywistym </w:t>
      </w:r>
      <w:r w:rsidRPr="00636223">
        <w:rPr>
          <w:rFonts w:ascii="Arial" w:eastAsia="Calibri" w:hAnsi="Arial" w:cs="Arial"/>
          <w:kern w:val="0"/>
          <w:sz w:val="22"/>
          <w:szCs w:val="22"/>
          <w14:ligatures w14:val="none"/>
        </w:rPr>
        <w:br/>
        <w:t xml:space="preserve">w rozumieniu ustawy z dnia 1 marca 2018 r. o przeciwdziałaniu praniu pieniędzy oraz finansowaniu terroryzmu jest  osoba  wymieniona w wykazach  określonych  </w:t>
      </w:r>
      <w:r w:rsidRPr="00636223">
        <w:rPr>
          <w:rFonts w:ascii="Arial" w:eastAsia="Calibri" w:hAnsi="Arial" w:cs="Arial"/>
          <w:kern w:val="0"/>
          <w:sz w:val="22"/>
          <w:szCs w:val="22"/>
          <w14:ligatures w14:val="none"/>
        </w:rPr>
        <w:br/>
        <w:t xml:space="preserve">w  rozporządzeniu  765/2006  i  rozporządzeniu  269/2014  albo  wpisana  na  listę  </w:t>
      </w:r>
      <w:r w:rsidRPr="00636223">
        <w:rPr>
          <w:rFonts w:ascii="Arial" w:eastAsia="Calibri" w:hAnsi="Arial" w:cs="Arial"/>
          <w:kern w:val="0"/>
          <w:sz w:val="22"/>
          <w:szCs w:val="22"/>
          <w14:ligatures w14:val="none"/>
        </w:rPr>
        <w:br/>
        <w:t xml:space="preserve">lub  będąca  takim beneficjentem rzeczywistym od dnia 24 lutego 2022 r., o ile została wpisana na listę na podstawie decyzji w sprawie wpisu na listę rozstrzygającej </w:t>
      </w:r>
      <w:r w:rsidRPr="00636223">
        <w:rPr>
          <w:rFonts w:ascii="Arial" w:eastAsia="Calibri" w:hAnsi="Arial" w:cs="Arial"/>
          <w:kern w:val="0"/>
          <w:sz w:val="22"/>
          <w:szCs w:val="22"/>
          <w14:ligatures w14:val="none"/>
        </w:rPr>
        <w:br/>
        <w:t xml:space="preserve">o zastosowaniu środka, o którym mowa w art. 1 pkt 3 ustawy; </w:t>
      </w:r>
    </w:p>
    <w:p w14:paraId="230FC0C9" w14:textId="77777777" w:rsidR="00636223" w:rsidRDefault="00636223" w:rsidP="007E1916">
      <w:pPr>
        <w:numPr>
          <w:ilvl w:val="0"/>
          <w:numId w:val="9"/>
        </w:numPr>
        <w:spacing w:line="276" w:lineRule="auto"/>
        <w:contextualSpacing/>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 xml:space="preserve">wykonawcę oraz uczestnika konkursu, którego jednostką dominującą w rozumieniu </w:t>
      </w:r>
      <w:r w:rsidRPr="00636223">
        <w:rPr>
          <w:rFonts w:ascii="Arial" w:eastAsia="Calibri" w:hAnsi="Arial" w:cs="Arial"/>
          <w:kern w:val="0"/>
          <w:sz w:val="22"/>
          <w:szCs w:val="22"/>
          <w14:ligatures w14:val="none"/>
        </w:rPr>
        <w:br/>
        <w:t>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948F5A9" w14:textId="77777777" w:rsidR="00636223" w:rsidRPr="00636223" w:rsidRDefault="00636223" w:rsidP="007E1916">
      <w:pPr>
        <w:spacing w:line="276" w:lineRule="auto"/>
        <w:ind w:left="720"/>
        <w:contextualSpacing/>
        <w:jc w:val="both"/>
        <w:rPr>
          <w:rFonts w:ascii="Arial" w:eastAsia="Calibri" w:hAnsi="Arial" w:cs="Arial"/>
          <w:kern w:val="0"/>
          <w:sz w:val="22"/>
          <w:szCs w:val="22"/>
          <w14:ligatures w14:val="none"/>
        </w:rPr>
      </w:pPr>
    </w:p>
    <w:p w14:paraId="7FA918EE" w14:textId="77777777" w:rsidR="00A678F0" w:rsidRDefault="00A678F0" w:rsidP="00A678F0">
      <w:pPr>
        <w:spacing w:line="276" w:lineRule="auto"/>
        <w:rPr>
          <w:rFonts w:ascii="Arial" w:eastAsia="Calibri" w:hAnsi="Arial" w:cs="Arial"/>
          <w:kern w:val="0"/>
          <w:sz w:val="22"/>
          <w:szCs w:val="22"/>
          <w14:ligatures w14:val="none"/>
        </w:rPr>
      </w:pPr>
    </w:p>
    <w:p w14:paraId="2E63AFDE" w14:textId="3150B128" w:rsidR="00636223" w:rsidRPr="00636223" w:rsidRDefault="00636223" w:rsidP="00A678F0">
      <w:pPr>
        <w:spacing w:line="276" w:lineRule="auto"/>
        <w:jc w:val="center"/>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lastRenderedPageBreak/>
        <w:t>§</w:t>
      </w:r>
      <w:r>
        <w:rPr>
          <w:rFonts w:ascii="Arial" w:eastAsia="Calibri" w:hAnsi="Arial" w:cs="Arial"/>
          <w:kern w:val="0"/>
          <w:sz w:val="22"/>
          <w:szCs w:val="22"/>
          <w14:ligatures w14:val="none"/>
        </w:rPr>
        <w:t>9</w:t>
      </w:r>
    </w:p>
    <w:p w14:paraId="415EB11D" w14:textId="77777777" w:rsidR="00636223" w:rsidRPr="00636223" w:rsidRDefault="00636223" w:rsidP="007E1916">
      <w:pPr>
        <w:spacing w:line="276" w:lineRule="auto"/>
        <w:jc w:val="center"/>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w:t>
      </w:r>
      <w:r w:rsidRPr="00636223">
        <w:rPr>
          <w:rFonts w:ascii="Arial" w:eastAsia="Calibri" w:hAnsi="Arial" w:cs="Arial"/>
          <w:b/>
          <w:kern w:val="0"/>
          <w:sz w:val="22"/>
          <w:szCs w:val="22"/>
          <w14:ligatures w14:val="none"/>
        </w:rPr>
        <w:t>Zachowanie poufności</w:t>
      </w:r>
      <w:r w:rsidRPr="00636223">
        <w:rPr>
          <w:rFonts w:ascii="Arial" w:eastAsia="Calibri" w:hAnsi="Arial" w:cs="Arial"/>
          <w:kern w:val="0"/>
          <w:sz w:val="22"/>
          <w:szCs w:val="22"/>
          <w14:ligatures w14:val="none"/>
        </w:rPr>
        <w:t>]</w:t>
      </w:r>
    </w:p>
    <w:p w14:paraId="68BD7ABA"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1.</w:t>
      </w:r>
      <w:r w:rsidRPr="00636223">
        <w:rPr>
          <w:rFonts w:ascii="Arial" w:eastAsia="Calibri" w:hAnsi="Arial" w:cs="Arial"/>
          <w:kern w:val="0"/>
          <w:sz w:val="22"/>
          <w:szCs w:val="22"/>
          <w14:ligatures w14:val="none"/>
        </w:rPr>
        <w:tab/>
        <w:t xml:space="preserve">Wykonawca zobowiązany jest do zachowania w tajemnicy wszystkich informacji przekazanych przez Zamawiającego w związku z wykonywaną usługą, które stanowią tajemnice wynikające z przepisów powszechnie obowiązującego prawa oraz </w:t>
      </w:r>
      <w:r w:rsidRPr="00636223">
        <w:rPr>
          <w:rFonts w:ascii="Arial" w:eastAsia="Calibri" w:hAnsi="Arial" w:cs="Arial"/>
          <w:kern w:val="0"/>
          <w:sz w:val="22"/>
          <w:szCs w:val="22"/>
          <w14:ligatures w14:val="none"/>
        </w:rPr>
        <w:br/>
        <w:t xml:space="preserve">do nieudostępniania osobom trzecim przekazanych mu przez Zamawiającego materiałów </w:t>
      </w:r>
      <w:r w:rsidRPr="00636223">
        <w:rPr>
          <w:rFonts w:ascii="Arial" w:eastAsia="Calibri" w:hAnsi="Arial" w:cs="Arial"/>
          <w:kern w:val="0"/>
          <w:sz w:val="22"/>
          <w:szCs w:val="22"/>
          <w14:ligatures w14:val="none"/>
        </w:rPr>
        <w:br/>
        <w:t>i dokumentów.</w:t>
      </w:r>
    </w:p>
    <w:p w14:paraId="481A1F91"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2.</w:t>
      </w:r>
      <w:r w:rsidRPr="00636223">
        <w:rPr>
          <w:rFonts w:ascii="Arial" w:eastAsia="Calibri" w:hAnsi="Arial" w:cs="Arial"/>
          <w:kern w:val="0"/>
          <w:sz w:val="22"/>
          <w:szCs w:val="22"/>
          <w14:ligatures w14:val="none"/>
        </w:rPr>
        <w:tab/>
        <w:t xml:space="preserve">Wykonawca oświadcza, że zobowiązał osoby uczestniczące w jakikolwiek sposób </w:t>
      </w:r>
      <w:r w:rsidRPr="00636223">
        <w:rPr>
          <w:rFonts w:ascii="Arial" w:eastAsia="Calibri" w:hAnsi="Arial" w:cs="Arial"/>
          <w:kern w:val="0"/>
          <w:sz w:val="22"/>
          <w:szCs w:val="22"/>
          <w14:ligatures w14:val="none"/>
        </w:rPr>
        <w:br/>
        <w:t>ze strony Wykonawcy przy wykonaniu przedmiotu Umowy do przestrzegania zapisów ust. 1.</w:t>
      </w:r>
    </w:p>
    <w:p w14:paraId="2D39CA07"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3.</w:t>
      </w:r>
      <w:r w:rsidRPr="00636223">
        <w:rPr>
          <w:rFonts w:ascii="Arial" w:eastAsia="Calibri" w:hAnsi="Arial" w:cs="Arial"/>
          <w:kern w:val="0"/>
          <w:sz w:val="22"/>
          <w:szCs w:val="22"/>
          <w14:ligatures w14:val="none"/>
        </w:rPr>
        <w:tab/>
        <w:t xml:space="preserve">Wykonawca zobowiązuje się do niezatrzymywania kopii jakichkolwiek pisemnych </w:t>
      </w:r>
      <w:r w:rsidRPr="00636223">
        <w:rPr>
          <w:rFonts w:ascii="Arial" w:eastAsia="Calibri" w:hAnsi="Arial" w:cs="Arial"/>
          <w:kern w:val="0"/>
          <w:sz w:val="22"/>
          <w:szCs w:val="22"/>
          <w14:ligatures w14:val="none"/>
        </w:rPr>
        <w:br/>
        <w:t>lub elektronicznych informacji udostępnionych w trakcie realizacji przedmiotu Umowy.</w:t>
      </w:r>
    </w:p>
    <w:p w14:paraId="1D084BE8"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4.</w:t>
      </w:r>
      <w:r w:rsidRPr="00636223">
        <w:rPr>
          <w:rFonts w:ascii="Arial" w:eastAsia="Calibri" w:hAnsi="Arial" w:cs="Arial"/>
          <w:kern w:val="0"/>
          <w:sz w:val="22"/>
          <w:szCs w:val="22"/>
          <w14:ligatures w14:val="none"/>
        </w:rPr>
        <w:tab/>
        <w:t xml:space="preserve">Przekazywanie, ujawnianie oraz wykorzystywanie informacji otrzymanych przez Wykonawcę od Zamawiającego, w szczególności informacji prawnie chronionych, może nastąpić wyłącznie wobec podmiotów uprawnionych na podstawie przepisów obowiązującego prawa. </w:t>
      </w:r>
    </w:p>
    <w:p w14:paraId="6254C331"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5.</w:t>
      </w:r>
      <w:r w:rsidRPr="00636223">
        <w:rPr>
          <w:rFonts w:ascii="Arial" w:eastAsia="Calibri" w:hAnsi="Arial" w:cs="Arial"/>
          <w:kern w:val="0"/>
          <w:sz w:val="22"/>
          <w:szCs w:val="22"/>
          <w14:ligatures w14:val="none"/>
        </w:rPr>
        <w:tab/>
        <w:t xml:space="preserve">Wykonawca odpowiada za szkodę wyrządzoną Zamawiającemu przez ujawnienie, przekazanie, wykorzystanie, zbycie lub oferowanie do zbycia informacji otrzymanych </w:t>
      </w:r>
      <w:r w:rsidRPr="00636223">
        <w:rPr>
          <w:rFonts w:ascii="Arial" w:eastAsia="Calibri" w:hAnsi="Arial" w:cs="Arial"/>
          <w:kern w:val="0"/>
          <w:sz w:val="22"/>
          <w:szCs w:val="22"/>
          <w14:ligatures w14:val="none"/>
        </w:rPr>
        <w:br/>
        <w:t xml:space="preserve">od Zamawiającego. </w:t>
      </w:r>
    </w:p>
    <w:p w14:paraId="68D12CAE"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6.</w:t>
      </w:r>
      <w:r w:rsidRPr="00636223">
        <w:rPr>
          <w:rFonts w:ascii="Arial" w:eastAsia="Calibri" w:hAnsi="Arial" w:cs="Arial"/>
          <w:kern w:val="0"/>
          <w:sz w:val="22"/>
          <w:szCs w:val="22"/>
          <w14:ligatures w14:val="none"/>
        </w:rPr>
        <w:tab/>
        <w:t>Zobowiązanie, o którym mowa w ust. 1, wiąże Wykonawcę również po wykonaniu Umowy lub jej rozwiązaniu i podlega wygaśnięciu według zasad określonych w przepisach dotyczących ochrony informacji niejawnych.</w:t>
      </w:r>
    </w:p>
    <w:p w14:paraId="6D48530C" w14:textId="7ED591FF" w:rsidR="00636223" w:rsidRPr="00636223" w:rsidRDefault="00636223" w:rsidP="007E1916">
      <w:pPr>
        <w:spacing w:line="276" w:lineRule="auto"/>
        <w:jc w:val="center"/>
        <w:rPr>
          <w:rFonts w:ascii="Arial" w:hAnsi="Arial" w:cs="Arial"/>
          <w:sz w:val="22"/>
          <w:szCs w:val="22"/>
        </w:rPr>
      </w:pPr>
      <w:r w:rsidRPr="00771FE6">
        <w:rPr>
          <w:rFonts w:ascii="Arial" w:hAnsi="Arial" w:cs="Arial"/>
          <w:sz w:val="22"/>
          <w:szCs w:val="22"/>
        </w:rPr>
        <w:t xml:space="preserve">§ </w:t>
      </w:r>
      <w:r>
        <w:rPr>
          <w:rFonts w:ascii="Arial" w:hAnsi="Arial" w:cs="Arial"/>
          <w:sz w:val="22"/>
          <w:szCs w:val="22"/>
        </w:rPr>
        <w:t>10</w:t>
      </w:r>
    </w:p>
    <w:p w14:paraId="0AA6E674" w14:textId="77777777" w:rsidR="00636223" w:rsidRPr="00636223" w:rsidRDefault="00636223" w:rsidP="007E1916">
      <w:pPr>
        <w:spacing w:line="276" w:lineRule="auto"/>
        <w:jc w:val="center"/>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w:t>
      </w:r>
      <w:r w:rsidRPr="00636223">
        <w:rPr>
          <w:rFonts w:ascii="Arial" w:eastAsia="Calibri" w:hAnsi="Arial" w:cs="Arial"/>
          <w:b/>
          <w:kern w:val="0"/>
          <w:sz w:val="22"/>
          <w:szCs w:val="22"/>
          <w14:ligatures w14:val="none"/>
        </w:rPr>
        <w:t>Administrowanie danych</w:t>
      </w:r>
      <w:r w:rsidRPr="00636223">
        <w:rPr>
          <w:rFonts w:ascii="Arial" w:eastAsia="Calibri" w:hAnsi="Arial" w:cs="Arial"/>
          <w:kern w:val="0"/>
          <w:sz w:val="22"/>
          <w:szCs w:val="22"/>
          <w14:ligatures w14:val="none"/>
        </w:rPr>
        <w:t>]</w:t>
      </w:r>
    </w:p>
    <w:p w14:paraId="3FE3A39E"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1.</w:t>
      </w:r>
      <w:r w:rsidRPr="00636223">
        <w:rPr>
          <w:rFonts w:ascii="Arial" w:eastAsia="Calibri" w:hAnsi="Arial" w:cs="Arial"/>
          <w:kern w:val="0"/>
          <w:sz w:val="22"/>
          <w:szCs w:val="22"/>
          <w14:ligatures w14:val="none"/>
        </w:rPr>
        <w:tab/>
        <w:t xml:space="preserve">Strony oświadczają, że dane kontaktowe pracowników, współpracowników </w:t>
      </w:r>
      <w:r w:rsidRPr="00636223">
        <w:rPr>
          <w:rFonts w:ascii="Arial" w:eastAsia="Calibri" w:hAnsi="Arial" w:cs="Arial"/>
          <w:kern w:val="0"/>
          <w:sz w:val="22"/>
          <w:szCs w:val="22"/>
          <w14:ligatures w14:val="none"/>
        </w:rPr>
        <w:br/>
        <w:t xml:space="preserve">i reprezentantów Stron udostępniane wzajemnie w Umowie, załącznikach do niej oraz korespondencji prowadzonej w związku z jej wykonaniem lub udostępnione drugiej Stronie </w:t>
      </w:r>
      <w:r w:rsidRPr="00636223">
        <w:rPr>
          <w:rFonts w:ascii="Arial" w:eastAsia="Calibri" w:hAnsi="Arial" w:cs="Arial"/>
          <w:kern w:val="0"/>
          <w:sz w:val="22"/>
          <w:szCs w:val="22"/>
          <w14:ligatures w14:val="none"/>
        </w:rPr>
        <w:br/>
        <w:t xml:space="preserve">w jakikolwiek sposób w okresie obowiązywania Umowy są przekazywane w związku </w:t>
      </w:r>
      <w:r w:rsidRPr="00636223">
        <w:rPr>
          <w:rFonts w:ascii="Arial" w:eastAsia="Calibri" w:hAnsi="Arial" w:cs="Arial"/>
          <w:kern w:val="0"/>
          <w:sz w:val="22"/>
          <w:szCs w:val="22"/>
          <w14:ligatures w14:val="none"/>
        </w:rPr>
        <w:br/>
        <w:t>z wykonywaniem Umowy i w celu jej realizacji.</w:t>
      </w:r>
    </w:p>
    <w:p w14:paraId="1B08B613"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2.</w:t>
      </w:r>
      <w:r w:rsidRPr="00636223">
        <w:rPr>
          <w:rFonts w:ascii="Arial" w:eastAsia="Calibri" w:hAnsi="Arial" w:cs="Arial"/>
          <w:kern w:val="0"/>
          <w:sz w:val="22"/>
          <w:szCs w:val="22"/>
          <w14:ligatures w14:val="none"/>
        </w:rPr>
        <w:tab/>
        <w:t>Udostępniane wzajemnie dane kontaktowe mogą obejmować: imię i nazwisko, stanowisko, funkcję, służbowy adres e-mail, numer telefonu służbowego.</w:t>
      </w:r>
    </w:p>
    <w:p w14:paraId="383DA9EE" w14:textId="3BD17244"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3.</w:t>
      </w:r>
      <w:r w:rsidRPr="00636223">
        <w:rPr>
          <w:rFonts w:ascii="Arial" w:eastAsia="Calibri" w:hAnsi="Arial" w:cs="Arial"/>
          <w:kern w:val="0"/>
          <w:sz w:val="22"/>
          <w:szCs w:val="22"/>
          <w14:ligatures w14:val="none"/>
        </w:rPr>
        <w:tab/>
        <w:t xml:space="preserve">Strony zobowiązane są do przestrzegania oraz spełnienia prawnych obowiązków określonych w Rozporządzeniu Parlamentu Europejskiego i Rady (UE) 2016/679 z dnia </w:t>
      </w:r>
      <w:r w:rsidR="00764417">
        <w:rPr>
          <w:rFonts w:ascii="Arial" w:eastAsia="Calibri" w:hAnsi="Arial" w:cs="Arial"/>
          <w:kern w:val="0"/>
          <w:sz w:val="22"/>
          <w:szCs w:val="22"/>
          <w14:ligatures w14:val="none"/>
        </w:rPr>
        <w:br/>
      </w:r>
      <w:r w:rsidRPr="00636223">
        <w:rPr>
          <w:rFonts w:ascii="Arial" w:eastAsia="Calibri" w:hAnsi="Arial" w:cs="Arial"/>
          <w:kern w:val="0"/>
          <w:sz w:val="22"/>
          <w:szCs w:val="22"/>
          <w14:ligatures w14:val="none"/>
        </w:rPr>
        <w:t xml:space="preserve">27 kwietnia 2016 r. w sprawie ochrony osób fizycznych w związku z przetwarzaniem danych osobowych i w sprawie swobodnego przepływu takich danych oraz uchylenia dyrektywy 95/46/WE (ogólne rozporządzenie o ochronie danych) (Dz. Urz. UE L 119, s.1), </w:t>
      </w:r>
      <w:r w:rsidRPr="00636223">
        <w:rPr>
          <w:rFonts w:ascii="Arial" w:eastAsia="Calibri" w:hAnsi="Arial" w:cs="Arial"/>
          <w:kern w:val="0"/>
          <w:sz w:val="22"/>
          <w:szCs w:val="22"/>
          <w14:ligatures w14:val="none"/>
        </w:rPr>
        <w:br/>
        <w:t>(dalej: ,,</w:t>
      </w:r>
      <w:r w:rsidRPr="00636223">
        <w:rPr>
          <w:rFonts w:ascii="Arial" w:eastAsia="Calibri" w:hAnsi="Arial" w:cs="Arial"/>
          <w:b/>
          <w:kern w:val="0"/>
          <w:sz w:val="22"/>
          <w:szCs w:val="22"/>
          <w14:ligatures w14:val="none"/>
        </w:rPr>
        <w:t>Rozporządzenie</w:t>
      </w:r>
      <w:r w:rsidRPr="00636223">
        <w:rPr>
          <w:rFonts w:ascii="Arial" w:eastAsia="Calibri" w:hAnsi="Arial" w:cs="Arial"/>
          <w:kern w:val="0"/>
          <w:sz w:val="22"/>
          <w:szCs w:val="22"/>
          <w14:ligatures w14:val="none"/>
        </w:rPr>
        <w:t>”) oraz Ustawie z dnia 10 maja 2018 r. o ochronie danych osobowych.</w:t>
      </w:r>
    </w:p>
    <w:p w14:paraId="30ACDDB0"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4.</w:t>
      </w:r>
      <w:r w:rsidRPr="00636223">
        <w:rPr>
          <w:rFonts w:ascii="Arial" w:eastAsia="Calibri" w:hAnsi="Arial" w:cs="Arial"/>
          <w:kern w:val="0"/>
          <w:sz w:val="22"/>
          <w:szCs w:val="22"/>
          <w14:ligatures w14:val="none"/>
        </w:rPr>
        <w:tab/>
        <w:t xml:space="preserve">Strony potwierdzają, iż wdrożyły i stosują wytyczne wynikające z Rozporządzenia oraz potwierdzają, iż w odniesieniu do danych, o których mowa w ust 1 i 2 powyżej są niezależnymi administratorami danych osobowych, posiadającymi własne cele i podstawy prawne </w:t>
      </w:r>
      <w:r w:rsidRPr="00636223">
        <w:rPr>
          <w:rFonts w:ascii="Arial" w:eastAsia="Calibri" w:hAnsi="Arial" w:cs="Arial"/>
          <w:kern w:val="0"/>
          <w:sz w:val="22"/>
          <w:szCs w:val="22"/>
          <w14:ligatures w14:val="none"/>
        </w:rPr>
        <w:br/>
        <w:t>do przetwarzania danych osobowych i zobowiązują się do współdziałania przy wypełnianiu obowiązków wynikających z Rozporządzenia.</w:t>
      </w:r>
    </w:p>
    <w:p w14:paraId="72C174B0"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lastRenderedPageBreak/>
        <w:t>5.</w:t>
      </w:r>
      <w:r w:rsidRPr="00636223">
        <w:rPr>
          <w:rFonts w:ascii="Arial" w:eastAsia="Calibri" w:hAnsi="Arial" w:cs="Arial"/>
          <w:kern w:val="0"/>
          <w:sz w:val="22"/>
          <w:szCs w:val="22"/>
          <w14:ligatures w14:val="none"/>
        </w:rPr>
        <w:tab/>
        <w:t xml:space="preserve">W celu realizacji Przedmiotu Umowy na zasadach przewidzianych w Rozporządzeniu oraz innych przepisach prawa Wykonawca zobowiązany jest do: </w:t>
      </w:r>
    </w:p>
    <w:p w14:paraId="02A67648" w14:textId="77777777" w:rsidR="00636223" w:rsidRPr="00636223" w:rsidRDefault="00636223" w:rsidP="007E1916">
      <w:pPr>
        <w:spacing w:line="276" w:lineRule="auto"/>
        <w:ind w:left="708"/>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1)</w:t>
      </w:r>
      <w:r w:rsidRPr="00636223">
        <w:rPr>
          <w:rFonts w:ascii="Arial" w:eastAsia="Calibri" w:hAnsi="Arial" w:cs="Arial"/>
          <w:kern w:val="0"/>
          <w:sz w:val="22"/>
          <w:szCs w:val="22"/>
          <w14:ligatures w14:val="none"/>
        </w:rPr>
        <w:tab/>
        <w:t xml:space="preserve"> zachowania w tajemnicy danych osobowych uzyskanych w związku </w:t>
      </w:r>
      <w:r w:rsidRPr="00636223">
        <w:rPr>
          <w:rFonts w:ascii="Arial" w:eastAsia="Calibri" w:hAnsi="Arial" w:cs="Arial"/>
          <w:kern w:val="0"/>
          <w:sz w:val="22"/>
          <w:szCs w:val="22"/>
          <w14:ligatures w14:val="none"/>
        </w:rPr>
        <w:br/>
        <w:t>z wykonywaniem Umowy, przetwarzania udostępnionych danych osobowych w sposób zapewniający poufność i odpowiednie bezpieczeństwo tych danych, w tym ochronę przed niedozwolonym lub niezgodnym z prawem przetwarzaniem, przypadkową utratą, zniszczeniem lub uszkodzeniem oraz dołożenia wszelkich starań przy wykonywaniu wytycznych i obowiązków wynikających z zasad i przepisów dotyczących ochrony danych osobowych poprzez stosowanie przez Wykonawcę odpowiednich środków technicznych i organizacyjnych,</w:t>
      </w:r>
    </w:p>
    <w:p w14:paraId="471462D3" w14:textId="77777777" w:rsidR="00636223" w:rsidRPr="00636223" w:rsidRDefault="00636223" w:rsidP="007E1916">
      <w:pPr>
        <w:spacing w:line="276" w:lineRule="auto"/>
        <w:ind w:left="708"/>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2)</w:t>
      </w:r>
      <w:r w:rsidRPr="00636223">
        <w:rPr>
          <w:rFonts w:ascii="Arial" w:eastAsia="Calibri" w:hAnsi="Arial" w:cs="Arial"/>
          <w:kern w:val="0"/>
          <w:sz w:val="22"/>
          <w:szCs w:val="22"/>
          <w14:ligatures w14:val="none"/>
        </w:rPr>
        <w:tab/>
        <w:t xml:space="preserve">przetwarzania danych osobowych i informacji uzyskanych w związku </w:t>
      </w:r>
      <w:r w:rsidRPr="00636223">
        <w:rPr>
          <w:rFonts w:ascii="Arial" w:eastAsia="Calibri" w:hAnsi="Arial" w:cs="Arial"/>
          <w:kern w:val="0"/>
          <w:sz w:val="22"/>
          <w:szCs w:val="22"/>
          <w14:ligatures w14:val="none"/>
        </w:rPr>
        <w:br/>
        <w:t>z wykonywaniem Przedmiotu Umowy wyłącznie na podstawie obowiązujących przepisów, w celu i w związku z wykonywaniem Przedmiotu Umowy;</w:t>
      </w:r>
    </w:p>
    <w:p w14:paraId="74201B1C" w14:textId="77777777" w:rsidR="00636223" w:rsidRPr="00636223" w:rsidRDefault="00636223" w:rsidP="007E1916">
      <w:pPr>
        <w:spacing w:line="276" w:lineRule="auto"/>
        <w:ind w:left="708"/>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3)</w:t>
      </w:r>
      <w:r w:rsidRPr="00636223">
        <w:rPr>
          <w:rFonts w:ascii="Arial" w:eastAsia="Calibri" w:hAnsi="Arial" w:cs="Arial"/>
          <w:kern w:val="0"/>
          <w:sz w:val="22"/>
          <w:szCs w:val="22"/>
          <w14:ligatures w14:val="none"/>
        </w:rPr>
        <w:tab/>
        <w:t>przekazywania, ujawniania oraz wykorzystywania informacji/danych udostępnionych w związku z wykonywaniem Przedmiotu Umowy tylko wobec podmiotów uprawnionych na podstawie przepisów obowiązującego prawa.</w:t>
      </w:r>
    </w:p>
    <w:p w14:paraId="0EBCE594" w14:textId="0109A9CB"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6.</w:t>
      </w:r>
      <w:r w:rsidRPr="00636223">
        <w:rPr>
          <w:rFonts w:ascii="Arial" w:eastAsia="Calibri" w:hAnsi="Arial" w:cs="Arial"/>
          <w:kern w:val="0"/>
          <w:sz w:val="22"/>
          <w:szCs w:val="22"/>
          <w14:ligatures w14:val="none"/>
        </w:rPr>
        <w:tab/>
        <w:t xml:space="preserve">Zamawiający upoważnia i na mocy Umowy zobowiązuje Wykonawcę do wykonania </w:t>
      </w:r>
      <w:r w:rsidRPr="00636223">
        <w:rPr>
          <w:rFonts w:ascii="Arial" w:eastAsia="Calibri" w:hAnsi="Arial" w:cs="Arial"/>
          <w:kern w:val="0"/>
          <w:sz w:val="22"/>
          <w:szCs w:val="22"/>
          <w14:ligatures w14:val="none"/>
        </w:rPr>
        <w:br/>
        <w:t xml:space="preserve">w imieniu Zamawiającego obowiązku informacyjnego, o którym mowa w art. 14 ust. 1 i 2 Rozporządzenia wobec osób, których dane Wykonawca przekazał Zamawiającemu </w:t>
      </w:r>
      <w:r w:rsidRPr="00636223">
        <w:rPr>
          <w:rFonts w:ascii="Arial" w:eastAsia="Calibri" w:hAnsi="Arial" w:cs="Arial"/>
          <w:kern w:val="0"/>
          <w:sz w:val="22"/>
          <w:szCs w:val="22"/>
          <w14:ligatures w14:val="none"/>
        </w:rPr>
        <w:br/>
        <w:t xml:space="preserve">lub których dane są zamieszczone w Umowie bądź załącznikach do Umowy, dla których Zamawiający staje się administratorem. Klauzula informacyjna stanowi </w:t>
      </w:r>
      <w:r w:rsidR="004B337E">
        <w:rPr>
          <w:rFonts w:ascii="Arial" w:eastAsia="Calibri" w:hAnsi="Arial" w:cs="Arial"/>
          <w:kern w:val="0"/>
          <w:sz w:val="22"/>
          <w:szCs w:val="22"/>
          <w14:ligatures w14:val="none"/>
        </w:rPr>
        <w:t>z</w:t>
      </w:r>
      <w:r w:rsidRPr="00636223">
        <w:rPr>
          <w:rFonts w:ascii="Arial" w:eastAsia="Calibri" w:hAnsi="Arial" w:cs="Arial"/>
          <w:kern w:val="0"/>
          <w:sz w:val="22"/>
          <w:szCs w:val="22"/>
          <w14:ligatures w14:val="none"/>
        </w:rPr>
        <w:t xml:space="preserve">ałącznik nr </w:t>
      </w:r>
      <w:r w:rsidR="004B337E">
        <w:rPr>
          <w:rFonts w:ascii="Arial" w:eastAsia="Calibri" w:hAnsi="Arial" w:cs="Arial"/>
          <w:kern w:val="0"/>
          <w:sz w:val="22"/>
          <w:szCs w:val="22"/>
          <w14:ligatures w14:val="none"/>
        </w:rPr>
        <w:t>2</w:t>
      </w:r>
      <w:r w:rsidRPr="00636223">
        <w:rPr>
          <w:rFonts w:ascii="Arial" w:eastAsia="Calibri" w:hAnsi="Arial" w:cs="Arial"/>
          <w:kern w:val="0"/>
          <w:sz w:val="22"/>
          <w:szCs w:val="22"/>
          <w14:ligatures w14:val="none"/>
        </w:rPr>
        <w:br/>
        <w:t>do Umowy.</w:t>
      </w:r>
    </w:p>
    <w:p w14:paraId="0CC3067B" w14:textId="77777777" w:rsidR="00D2681B"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7.</w:t>
      </w:r>
      <w:r w:rsidRPr="00636223">
        <w:rPr>
          <w:rFonts w:ascii="Arial" w:eastAsia="Calibri" w:hAnsi="Arial" w:cs="Arial"/>
          <w:kern w:val="0"/>
          <w:sz w:val="22"/>
          <w:szCs w:val="22"/>
          <w14:ligatures w14:val="none"/>
        </w:rPr>
        <w:tab/>
        <w:t xml:space="preserve">Zamawiający powołał Inspektora Ochrony Danych Osobowych, z którym można się kontaktować we wszystkich sprawach związanych </w:t>
      </w:r>
      <w:r w:rsidRPr="00636223">
        <w:rPr>
          <w:rFonts w:ascii="Arial" w:eastAsia="Calibri" w:hAnsi="Arial" w:cs="Arial"/>
          <w:color w:val="000000"/>
          <w:kern w:val="0"/>
          <w:sz w:val="22"/>
          <w:szCs w:val="22"/>
          <w14:ligatures w14:val="none"/>
        </w:rPr>
        <w:t xml:space="preserve">z przetwarzaniem danych, pod adresem poczty elektronicznej: </w:t>
      </w:r>
      <w:hyperlink r:id="rId12" w:history="1">
        <w:r w:rsidRPr="00636223">
          <w:rPr>
            <w:rFonts w:ascii="Arial" w:eastAsia="Calibri" w:hAnsi="Arial" w:cs="Arial"/>
            <w:color w:val="000000"/>
            <w:kern w:val="0"/>
            <w:sz w:val="22"/>
            <w:szCs w:val="22"/>
            <w:u w:val="single"/>
            <w14:ligatures w14:val="none"/>
          </w:rPr>
          <w:t>iod@wroclaw.pip.gov.pl</w:t>
        </w:r>
      </w:hyperlink>
      <w:r w:rsidRPr="00636223">
        <w:rPr>
          <w:rFonts w:ascii="Arial" w:eastAsia="Calibri" w:hAnsi="Arial" w:cs="Arial"/>
          <w:kern w:val="0"/>
          <w:sz w:val="22"/>
          <w:szCs w:val="22"/>
          <w14:ligatures w14:val="none"/>
        </w:rPr>
        <w:t xml:space="preserve">. </w:t>
      </w:r>
    </w:p>
    <w:p w14:paraId="27186301" w14:textId="401D828A" w:rsidR="00960D7C" w:rsidRPr="00A678F0" w:rsidRDefault="00D2681B" w:rsidP="007E1916">
      <w:pPr>
        <w:spacing w:line="276" w:lineRule="auto"/>
        <w:jc w:val="both"/>
        <w:rPr>
          <w:rFonts w:ascii="Arial" w:eastAsia="Calibri" w:hAnsi="Arial" w:cs="Arial"/>
          <w:kern w:val="0"/>
          <w:sz w:val="22"/>
          <w:szCs w:val="22"/>
          <w14:ligatures w14:val="none"/>
        </w:rPr>
      </w:pPr>
      <w:r w:rsidRPr="00A678F0">
        <w:rPr>
          <w:rFonts w:ascii="Arial" w:eastAsia="Calibri" w:hAnsi="Arial" w:cs="Arial"/>
          <w:kern w:val="0"/>
          <w:sz w:val="22"/>
          <w:szCs w:val="22"/>
          <w14:ligatures w14:val="none"/>
        </w:rPr>
        <w:t>8.</w:t>
      </w:r>
      <w:r w:rsidRPr="00A678F0">
        <w:rPr>
          <w:rFonts w:ascii="Arial" w:eastAsia="Calibri" w:hAnsi="Arial" w:cs="Arial"/>
          <w:kern w:val="0"/>
          <w:sz w:val="22"/>
          <w:szCs w:val="22"/>
          <w14:ligatures w14:val="none"/>
        </w:rPr>
        <w:tab/>
      </w:r>
      <w:r w:rsidRPr="00A678F0">
        <w:rPr>
          <w:rFonts w:ascii="Arial" w:hAnsi="Arial" w:cs="Arial"/>
          <w:sz w:val="22"/>
          <w:szCs w:val="22"/>
        </w:rPr>
        <w:t>Wykonawca przyjmuje do wiadomości, że Umowa może podlegać udostępnieniu oraz publikacji w Centralnym Rejestrze Umów, o którym mowa w art. 34a ustawy z dnia 27 sierpnia 2009 r. o finansach publicznych, w zakresie i na zasadach określonych przepisami prawa.</w:t>
      </w:r>
    </w:p>
    <w:p w14:paraId="08D30BD1" w14:textId="6AC373CF" w:rsidR="00636223" w:rsidRPr="00636223" w:rsidRDefault="00636223" w:rsidP="007E1916">
      <w:pPr>
        <w:spacing w:line="276" w:lineRule="auto"/>
        <w:jc w:val="center"/>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§1</w:t>
      </w:r>
      <w:r w:rsidR="009A377F">
        <w:rPr>
          <w:rFonts w:ascii="Arial" w:eastAsia="Calibri" w:hAnsi="Arial" w:cs="Arial"/>
          <w:kern w:val="0"/>
          <w:sz w:val="22"/>
          <w:szCs w:val="22"/>
          <w14:ligatures w14:val="none"/>
        </w:rPr>
        <w:t>1</w:t>
      </w:r>
    </w:p>
    <w:p w14:paraId="23790767" w14:textId="77777777" w:rsidR="00636223" w:rsidRDefault="00636223" w:rsidP="007E1916">
      <w:pPr>
        <w:autoSpaceDE w:val="0"/>
        <w:autoSpaceDN w:val="0"/>
        <w:adjustRightInd w:val="0"/>
        <w:spacing w:after="0" w:line="276" w:lineRule="auto"/>
        <w:jc w:val="center"/>
        <w:rPr>
          <w:rFonts w:ascii="Arial" w:eastAsia="Calibri" w:hAnsi="Arial" w:cs="Arial"/>
          <w:b/>
          <w:bCs/>
          <w:color w:val="000000"/>
          <w:kern w:val="0"/>
          <w:sz w:val="22"/>
          <w:szCs w:val="22"/>
          <w14:ligatures w14:val="none"/>
        </w:rPr>
      </w:pPr>
      <w:r w:rsidRPr="00636223">
        <w:rPr>
          <w:rFonts w:ascii="Arial" w:eastAsia="Calibri" w:hAnsi="Arial" w:cs="Arial"/>
          <w:b/>
          <w:bCs/>
          <w:color w:val="000000"/>
          <w:kern w:val="0"/>
          <w:sz w:val="22"/>
          <w:szCs w:val="22"/>
          <w14:ligatures w14:val="none"/>
        </w:rPr>
        <w:t>[Rozwiązanie, wypowiedzenie umowy]</w:t>
      </w:r>
    </w:p>
    <w:p w14:paraId="0AB40528" w14:textId="77777777" w:rsidR="00D2681B" w:rsidRDefault="00D2681B" w:rsidP="007E1916">
      <w:pPr>
        <w:autoSpaceDE w:val="0"/>
        <w:autoSpaceDN w:val="0"/>
        <w:adjustRightInd w:val="0"/>
        <w:spacing w:after="0" w:line="276" w:lineRule="auto"/>
        <w:jc w:val="center"/>
        <w:rPr>
          <w:rFonts w:ascii="Arial" w:eastAsia="Calibri" w:hAnsi="Arial" w:cs="Arial"/>
          <w:b/>
          <w:bCs/>
          <w:color w:val="000000"/>
          <w:kern w:val="0"/>
          <w:sz w:val="22"/>
          <w:szCs w:val="22"/>
          <w14:ligatures w14:val="none"/>
        </w:rPr>
      </w:pPr>
    </w:p>
    <w:p w14:paraId="39AE6EC5" w14:textId="77777777" w:rsidR="00D2681B" w:rsidRPr="00D2681B" w:rsidRDefault="00D2681B" w:rsidP="007E1916">
      <w:pPr>
        <w:autoSpaceDE w:val="0"/>
        <w:autoSpaceDN w:val="0"/>
        <w:adjustRightInd w:val="0"/>
        <w:spacing w:after="0" w:line="276" w:lineRule="auto"/>
        <w:rPr>
          <w:rFonts w:ascii="Arial" w:eastAsia="Calibri" w:hAnsi="Arial" w:cs="Arial"/>
          <w:color w:val="000000"/>
          <w:kern w:val="0"/>
          <w:sz w:val="22"/>
          <w:szCs w:val="22"/>
          <w14:ligatures w14:val="none"/>
        </w:rPr>
      </w:pPr>
      <w:r w:rsidRPr="00D2681B">
        <w:rPr>
          <w:rFonts w:ascii="Arial" w:eastAsia="Calibri" w:hAnsi="Arial" w:cs="Arial"/>
          <w:color w:val="000000"/>
          <w:kern w:val="0"/>
          <w:sz w:val="22"/>
          <w:szCs w:val="22"/>
          <w14:ligatures w14:val="none"/>
        </w:rPr>
        <w:t>1.</w:t>
      </w:r>
      <w:r w:rsidRPr="00D2681B">
        <w:rPr>
          <w:rFonts w:ascii="Arial" w:eastAsia="Calibri" w:hAnsi="Arial" w:cs="Arial"/>
          <w:color w:val="000000"/>
          <w:kern w:val="0"/>
          <w:sz w:val="22"/>
          <w:szCs w:val="22"/>
          <w14:ligatures w14:val="none"/>
        </w:rPr>
        <w:tab/>
        <w:t>Umowa może zostać rozwiązana w każdym czasie na mocy pisemnego porozumienia Stron.</w:t>
      </w:r>
    </w:p>
    <w:p w14:paraId="73DC4BD0" w14:textId="77777777" w:rsidR="00D2681B" w:rsidRPr="00D2681B" w:rsidRDefault="00D2681B" w:rsidP="007E1916">
      <w:pPr>
        <w:autoSpaceDE w:val="0"/>
        <w:autoSpaceDN w:val="0"/>
        <w:adjustRightInd w:val="0"/>
        <w:spacing w:after="0" w:line="276" w:lineRule="auto"/>
        <w:rPr>
          <w:rFonts w:ascii="Arial" w:eastAsia="Calibri" w:hAnsi="Arial" w:cs="Arial"/>
          <w:color w:val="000000"/>
          <w:kern w:val="0"/>
          <w:sz w:val="22"/>
          <w:szCs w:val="22"/>
          <w14:ligatures w14:val="none"/>
        </w:rPr>
      </w:pPr>
      <w:r w:rsidRPr="00D2681B">
        <w:rPr>
          <w:rFonts w:ascii="Arial" w:eastAsia="Calibri" w:hAnsi="Arial" w:cs="Arial"/>
          <w:color w:val="000000"/>
          <w:kern w:val="0"/>
          <w:sz w:val="22"/>
          <w:szCs w:val="22"/>
          <w14:ligatures w14:val="none"/>
        </w:rPr>
        <w:t>2.</w:t>
      </w:r>
      <w:r w:rsidRPr="00D2681B">
        <w:rPr>
          <w:rFonts w:ascii="Arial" w:eastAsia="Calibri" w:hAnsi="Arial" w:cs="Arial"/>
          <w:color w:val="000000"/>
          <w:kern w:val="0"/>
          <w:sz w:val="22"/>
          <w:szCs w:val="22"/>
          <w14:ligatures w14:val="none"/>
        </w:rPr>
        <w:tab/>
        <w:t>Zamawiający może odstąpić od Umowy w przypadkach przewidzianych przepisami Kodeksu cywilnego oraz w przypadkach określonych w niniejszej Umowie.</w:t>
      </w:r>
    </w:p>
    <w:p w14:paraId="65555901" w14:textId="77777777" w:rsidR="00D2681B" w:rsidRPr="00D2681B" w:rsidRDefault="00D2681B" w:rsidP="007E1916">
      <w:pPr>
        <w:autoSpaceDE w:val="0"/>
        <w:autoSpaceDN w:val="0"/>
        <w:adjustRightInd w:val="0"/>
        <w:spacing w:after="0" w:line="276" w:lineRule="auto"/>
        <w:rPr>
          <w:rFonts w:ascii="Arial" w:eastAsia="Calibri" w:hAnsi="Arial" w:cs="Arial"/>
          <w:color w:val="000000"/>
          <w:kern w:val="0"/>
          <w:sz w:val="22"/>
          <w:szCs w:val="22"/>
          <w14:ligatures w14:val="none"/>
        </w:rPr>
      </w:pPr>
      <w:r w:rsidRPr="00D2681B">
        <w:rPr>
          <w:rFonts w:ascii="Arial" w:eastAsia="Calibri" w:hAnsi="Arial" w:cs="Arial"/>
          <w:color w:val="000000"/>
          <w:kern w:val="0"/>
          <w:sz w:val="22"/>
          <w:szCs w:val="22"/>
          <w14:ligatures w14:val="none"/>
        </w:rPr>
        <w:t>3.</w:t>
      </w:r>
      <w:r w:rsidRPr="00D2681B">
        <w:rPr>
          <w:rFonts w:ascii="Arial" w:eastAsia="Calibri" w:hAnsi="Arial" w:cs="Arial"/>
          <w:color w:val="000000"/>
          <w:kern w:val="0"/>
          <w:sz w:val="22"/>
          <w:szCs w:val="22"/>
          <w14:ligatures w14:val="none"/>
        </w:rPr>
        <w:tab/>
        <w:t>Wykonawca może odstąpić od Umowy w przypadkach przewidzianych przepisami Kodeksu cywilnego.</w:t>
      </w:r>
    </w:p>
    <w:p w14:paraId="0871EBAD" w14:textId="164471AE" w:rsidR="00D2681B" w:rsidRPr="00D2681B" w:rsidRDefault="00D2681B" w:rsidP="007E1916">
      <w:pPr>
        <w:autoSpaceDE w:val="0"/>
        <w:autoSpaceDN w:val="0"/>
        <w:adjustRightInd w:val="0"/>
        <w:spacing w:after="0" w:line="276" w:lineRule="auto"/>
        <w:rPr>
          <w:rFonts w:ascii="Arial" w:eastAsia="Calibri" w:hAnsi="Arial" w:cs="Arial"/>
          <w:color w:val="000000"/>
          <w:kern w:val="0"/>
          <w:sz w:val="22"/>
          <w:szCs w:val="22"/>
          <w14:ligatures w14:val="none"/>
        </w:rPr>
      </w:pPr>
      <w:r w:rsidRPr="00D2681B">
        <w:rPr>
          <w:rFonts w:ascii="Arial" w:eastAsia="Calibri" w:hAnsi="Arial" w:cs="Arial"/>
          <w:color w:val="000000"/>
          <w:kern w:val="0"/>
          <w:sz w:val="22"/>
          <w:szCs w:val="22"/>
          <w14:ligatures w14:val="none"/>
        </w:rPr>
        <w:t>4.</w:t>
      </w:r>
      <w:r w:rsidRPr="00D2681B">
        <w:rPr>
          <w:rFonts w:ascii="Arial" w:eastAsia="Calibri" w:hAnsi="Arial" w:cs="Arial"/>
          <w:color w:val="000000"/>
          <w:kern w:val="0"/>
          <w:sz w:val="22"/>
          <w:szCs w:val="22"/>
          <w14:ligatures w14:val="none"/>
        </w:rPr>
        <w:tab/>
        <w:t>Oświadczenie o rozwiązaniu lub odstąpieniu od Umowy wymaga zachowania formy pisemnej pod rygorem nieważności.</w:t>
      </w:r>
    </w:p>
    <w:p w14:paraId="397929EC" w14:textId="344AD177" w:rsidR="00636223" w:rsidRPr="00636223" w:rsidRDefault="00636223" w:rsidP="007E1916">
      <w:pPr>
        <w:autoSpaceDE w:val="0"/>
        <w:autoSpaceDN w:val="0"/>
        <w:adjustRightInd w:val="0"/>
        <w:spacing w:after="120" w:line="276" w:lineRule="auto"/>
        <w:jc w:val="center"/>
        <w:rPr>
          <w:rFonts w:ascii="Arial" w:eastAsia="Calibri" w:hAnsi="Arial" w:cs="Arial"/>
          <w:bCs/>
          <w:color w:val="000000"/>
          <w:kern w:val="0"/>
          <w:sz w:val="22"/>
          <w:szCs w:val="22"/>
          <w14:ligatures w14:val="none"/>
        </w:rPr>
      </w:pPr>
      <w:r w:rsidRPr="00636223">
        <w:rPr>
          <w:rFonts w:ascii="Arial" w:eastAsia="Calibri" w:hAnsi="Arial" w:cs="Arial"/>
          <w:bCs/>
          <w:color w:val="000000"/>
          <w:kern w:val="0"/>
          <w:sz w:val="22"/>
          <w:szCs w:val="22"/>
          <w14:ligatures w14:val="none"/>
        </w:rPr>
        <w:t>§ 1</w:t>
      </w:r>
      <w:r w:rsidR="009A377F">
        <w:rPr>
          <w:rFonts w:ascii="Arial" w:eastAsia="Calibri" w:hAnsi="Arial" w:cs="Arial"/>
          <w:bCs/>
          <w:color w:val="000000"/>
          <w:kern w:val="0"/>
          <w:sz w:val="22"/>
          <w:szCs w:val="22"/>
          <w14:ligatures w14:val="none"/>
        </w:rPr>
        <w:t>2</w:t>
      </w:r>
    </w:p>
    <w:p w14:paraId="784A13BB" w14:textId="77777777" w:rsidR="00636223" w:rsidRPr="00636223" w:rsidRDefault="00636223" w:rsidP="007E1916">
      <w:pPr>
        <w:autoSpaceDE w:val="0"/>
        <w:autoSpaceDN w:val="0"/>
        <w:adjustRightInd w:val="0"/>
        <w:spacing w:after="0" w:line="276" w:lineRule="auto"/>
        <w:jc w:val="center"/>
        <w:rPr>
          <w:rFonts w:ascii="Arial" w:eastAsia="Calibri" w:hAnsi="Arial" w:cs="Arial"/>
          <w:bCs/>
          <w:color w:val="000000"/>
          <w:kern w:val="0"/>
          <w:sz w:val="22"/>
          <w:szCs w:val="22"/>
          <w14:ligatures w14:val="none"/>
        </w:rPr>
      </w:pPr>
      <w:r w:rsidRPr="00636223">
        <w:rPr>
          <w:rFonts w:ascii="Arial" w:eastAsia="Calibri" w:hAnsi="Arial" w:cs="Arial"/>
          <w:bCs/>
          <w:color w:val="000000"/>
          <w:kern w:val="0"/>
          <w:sz w:val="22"/>
          <w:szCs w:val="22"/>
          <w14:ligatures w14:val="none"/>
        </w:rPr>
        <w:t>[</w:t>
      </w:r>
      <w:r w:rsidRPr="00636223">
        <w:rPr>
          <w:rFonts w:ascii="Arial" w:eastAsia="Calibri" w:hAnsi="Arial" w:cs="Arial"/>
          <w:b/>
          <w:bCs/>
          <w:color w:val="000000"/>
          <w:kern w:val="0"/>
          <w:sz w:val="22"/>
          <w:szCs w:val="22"/>
          <w14:ligatures w14:val="none"/>
        </w:rPr>
        <w:t>Zmiany umowy</w:t>
      </w:r>
      <w:r w:rsidRPr="00636223">
        <w:rPr>
          <w:rFonts w:ascii="Arial" w:eastAsia="Calibri" w:hAnsi="Arial" w:cs="Arial"/>
          <w:bCs/>
          <w:color w:val="000000"/>
          <w:kern w:val="0"/>
          <w:sz w:val="22"/>
          <w:szCs w:val="22"/>
          <w14:ligatures w14:val="none"/>
        </w:rPr>
        <w:t>]</w:t>
      </w:r>
    </w:p>
    <w:p w14:paraId="4CE3D456" w14:textId="77777777" w:rsidR="00636223" w:rsidRPr="00636223" w:rsidRDefault="00636223" w:rsidP="007E1916">
      <w:pPr>
        <w:autoSpaceDE w:val="0"/>
        <w:autoSpaceDN w:val="0"/>
        <w:adjustRightInd w:val="0"/>
        <w:spacing w:after="0" w:line="276" w:lineRule="auto"/>
        <w:jc w:val="center"/>
        <w:rPr>
          <w:rFonts w:ascii="Arial" w:eastAsia="Calibri" w:hAnsi="Arial" w:cs="Arial"/>
          <w:bCs/>
          <w:color w:val="000000"/>
          <w:kern w:val="0"/>
          <w:sz w:val="22"/>
          <w:szCs w:val="22"/>
          <w14:ligatures w14:val="none"/>
        </w:rPr>
      </w:pPr>
    </w:p>
    <w:p w14:paraId="5B55B431" w14:textId="77777777" w:rsidR="00636223" w:rsidRPr="00636223" w:rsidRDefault="00636223" w:rsidP="007E1916">
      <w:pPr>
        <w:autoSpaceDE w:val="0"/>
        <w:autoSpaceDN w:val="0"/>
        <w:adjustRightInd w:val="0"/>
        <w:spacing w:after="0" w:line="276" w:lineRule="auto"/>
        <w:ind w:left="284" w:hanging="284"/>
        <w:jc w:val="both"/>
        <w:rPr>
          <w:rFonts w:ascii="Arial" w:eastAsia="Calibri" w:hAnsi="Arial" w:cs="Arial"/>
          <w:color w:val="000000"/>
          <w:kern w:val="0"/>
          <w:sz w:val="22"/>
          <w:szCs w:val="22"/>
          <w14:ligatures w14:val="none"/>
        </w:rPr>
      </w:pPr>
      <w:r w:rsidRPr="00636223">
        <w:rPr>
          <w:rFonts w:ascii="Arial" w:eastAsia="Calibri" w:hAnsi="Arial" w:cs="Arial"/>
          <w:color w:val="000000"/>
          <w:kern w:val="0"/>
          <w:sz w:val="22"/>
          <w:szCs w:val="22"/>
          <w14:ligatures w14:val="none"/>
        </w:rPr>
        <w:t>1.</w:t>
      </w:r>
      <w:r w:rsidRPr="00636223">
        <w:rPr>
          <w:rFonts w:ascii="Arial" w:eastAsia="Calibri" w:hAnsi="Arial" w:cs="Arial"/>
          <w:color w:val="000000"/>
          <w:kern w:val="0"/>
          <w:sz w:val="22"/>
          <w:szCs w:val="22"/>
          <w14:ligatures w14:val="none"/>
        </w:rPr>
        <w:tab/>
        <w:t xml:space="preserve">Dopuszcza się możliwość zmian postanowień zawartych w Umowie w przypadku: </w:t>
      </w:r>
    </w:p>
    <w:p w14:paraId="01EEAA8D" w14:textId="77777777" w:rsidR="00636223" w:rsidRPr="00636223" w:rsidRDefault="00636223" w:rsidP="007E1916">
      <w:pPr>
        <w:autoSpaceDE w:val="0"/>
        <w:autoSpaceDN w:val="0"/>
        <w:adjustRightInd w:val="0"/>
        <w:spacing w:after="0" w:line="276" w:lineRule="auto"/>
        <w:ind w:left="720" w:hanging="360"/>
        <w:jc w:val="both"/>
        <w:rPr>
          <w:rFonts w:ascii="Arial" w:eastAsia="Calibri" w:hAnsi="Arial" w:cs="Arial"/>
          <w:color w:val="000000"/>
          <w:kern w:val="0"/>
          <w:sz w:val="22"/>
          <w:szCs w:val="22"/>
          <w14:ligatures w14:val="none"/>
        </w:rPr>
      </w:pPr>
      <w:r w:rsidRPr="00636223">
        <w:rPr>
          <w:rFonts w:ascii="Arial" w:eastAsia="Calibri" w:hAnsi="Arial" w:cs="Arial"/>
          <w:color w:val="000000"/>
          <w:kern w:val="0"/>
          <w:sz w:val="22"/>
          <w:szCs w:val="22"/>
          <w14:ligatures w14:val="none"/>
        </w:rPr>
        <w:lastRenderedPageBreak/>
        <w:t>1)</w:t>
      </w:r>
      <w:r w:rsidRPr="00636223">
        <w:rPr>
          <w:rFonts w:ascii="Arial" w:eastAsia="Calibri" w:hAnsi="Arial" w:cs="Arial"/>
          <w:color w:val="000000"/>
          <w:kern w:val="0"/>
          <w:sz w:val="22"/>
          <w:szCs w:val="22"/>
          <w14:ligatures w14:val="none"/>
        </w:rPr>
        <w:tab/>
        <w:t>zmiany przepisów prawnych mających wpływ na wynagrodzenie Wykonawcy określone w Umowie, a w szczególności zmiany ustawowej podatku VAT;</w:t>
      </w:r>
    </w:p>
    <w:p w14:paraId="3C11822B" w14:textId="66C3470D" w:rsidR="00636223" w:rsidRPr="00636223" w:rsidRDefault="00636223" w:rsidP="007E1916">
      <w:pPr>
        <w:autoSpaceDE w:val="0"/>
        <w:autoSpaceDN w:val="0"/>
        <w:adjustRightInd w:val="0"/>
        <w:spacing w:after="0" w:line="276" w:lineRule="auto"/>
        <w:ind w:left="720" w:hanging="360"/>
        <w:jc w:val="both"/>
        <w:rPr>
          <w:rFonts w:ascii="Arial" w:eastAsia="Calibri" w:hAnsi="Arial" w:cs="Arial"/>
          <w:color w:val="000000"/>
          <w:kern w:val="0"/>
          <w:sz w:val="22"/>
          <w:szCs w:val="22"/>
          <w14:ligatures w14:val="none"/>
        </w:rPr>
      </w:pPr>
      <w:r w:rsidRPr="00636223">
        <w:rPr>
          <w:rFonts w:ascii="Arial" w:eastAsia="Calibri" w:hAnsi="Arial" w:cs="Arial"/>
          <w:color w:val="000000"/>
          <w:kern w:val="0"/>
          <w:sz w:val="22"/>
          <w:szCs w:val="22"/>
          <w14:ligatures w14:val="none"/>
        </w:rPr>
        <w:t>2)</w:t>
      </w:r>
      <w:r w:rsidRPr="00636223">
        <w:rPr>
          <w:rFonts w:ascii="Arial" w:eastAsia="Calibri" w:hAnsi="Arial" w:cs="Arial"/>
          <w:color w:val="000000"/>
          <w:kern w:val="0"/>
          <w:sz w:val="22"/>
          <w:szCs w:val="22"/>
          <w14:ligatures w14:val="none"/>
        </w:rPr>
        <w:tab/>
        <w:t xml:space="preserve">inne zmiany, których nie można było przewidzieć w chwili zawarcia Umowy, w tym związane ze zmianą obowiązującego prawa. </w:t>
      </w:r>
    </w:p>
    <w:p w14:paraId="6315C760" w14:textId="1331E1D1" w:rsidR="00636223" w:rsidRPr="00636223" w:rsidRDefault="00636223" w:rsidP="007E1916">
      <w:pPr>
        <w:spacing w:line="276" w:lineRule="auto"/>
        <w:jc w:val="both"/>
        <w:rPr>
          <w:rFonts w:ascii="Arial" w:eastAsia="Calibri" w:hAnsi="Arial" w:cs="Arial"/>
          <w:color w:val="000000"/>
          <w:kern w:val="0"/>
          <w:sz w:val="22"/>
          <w:szCs w:val="22"/>
          <w14:ligatures w14:val="none"/>
        </w:rPr>
      </w:pPr>
      <w:r w:rsidRPr="00636223">
        <w:rPr>
          <w:rFonts w:ascii="Arial" w:eastAsia="Calibri" w:hAnsi="Arial" w:cs="Arial"/>
          <w:color w:val="000000"/>
          <w:kern w:val="0"/>
          <w:sz w:val="22"/>
          <w:szCs w:val="22"/>
          <w14:ligatures w14:val="none"/>
        </w:rPr>
        <w:t>2.</w:t>
      </w:r>
      <w:r w:rsidRPr="00636223">
        <w:rPr>
          <w:rFonts w:ascii="Arial" w:eastAsia="Calibri" w:hAnsi="Arial" w:cs="Arial"/>
          <w:color w:val="000000"/>
          <w:kern w:val="0"/>
          <w:sz w:val="22"/>
          <w:szCs w:val="22"/>
          <w14:ligatures w14:val="none"/>
        </w:rPr>
        <w:tab/>
        <w:t>Warunkiem zmiany Umowy będzie udokumentowany pisemny wniosek Wykonawcy lub Zamawiającego, a jej zmiana może nastąpić w przypadku, gdy jej wprowadzenie jest konieczne dla prawidłowej realizacji zamówienia i Strony wyrażą na zmianę zgodę.</w:t>
      </w:r>
    </w:p>
    <w:p w14:paraId="558EA5D6" w14:textId="3BF55ED3" w:rsidR="00636223" w:rsidRPr="00636223" w:rsidRDefault="00636223" w:rsidP="007E1916">
      <w:pPr>
        <w:spacing w:line="276" w:lineRule="auto"/>
        <w:jc w:val="center"/>
        <w:rPr>
          <w:rFonts w:ascii="Arial" w:eastAsia="Calibri" w:hAnsi="Arial" w:cs="Arial"/>
          <w:kern w:val="0"/>
          <w:sz w:val="22"/>
          <w:szCs w:val="22"/>
          <w14:ligatures w14:val="none"/>
        </w:rPr>
      </w:pPr>
      <w:r w:rsidRPr="00636223">
        <w:rPr>
          <w:rFonts w:ascii="Times New Roman" w:eastAsia="Calibri" w:hAnsi="Times New Roman" w:cs="Times New Roman"/>
          <w:kern w:val="0"/>
          <w:sz w:val="22"/>
          <w:szCs w:val="22"/>
          <w14:ligatures w14:val="none"/>
        </w:rPr>
        <w:t>§</w:t>
      </w:r>
      <w:r w:rsidRPr="00636223">
        <w:rPr>
          <w:rFonts w:ascii="Arial" w:eastAsia="Calibri" w:hAnsi="Arial" w:cs="Arial"/>
          <w:kern w:val="0"/>
          <w:sz w:val="22"/>
          <w:szCs w:val="22"/>
          <w14:ligatures w14:val="none"/>
        </w:rPr>
        <w:t xml:space="preserve"> 1</w:t>
      </w:r>
      <w:r w:rsidR="009A377F">
        <w:rPr>
          <w:rFonts w:ascii="Arial" w:eastAsia="Calibri" w:hAnsi="Arial" w:cs="Arial"/>
          <w:kern w:val="0"/>
          <w:sz w:val="22"/>
          <w:szCs w:val="22"/>
          <w14:ligatures w14:val="none"/>
        </w:rPr>
        <w:t>3</w:t>
      </w:r>
    </w:p>
    <w:p w14:paraId="5C7CD529" w14:textId="77777777" w:rsidR="00636223" w:rsidRPr="00636223" w:rsidRDefault="00636223" w:rsidP="007E1916">
      <w:pPr>
        <w:spacing w:line="276" w:lineRule="auto"/>
        <w:jc w:val="center"/>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w:t>
      </w:r>
      <w:r w:rsidRPr="00636223">
        <w:rPr>
          <w:rFonts w:ascii="Arial" w:eastAsia="Calibri" w:hAnsi="Arial" w:cs="Arial"/>
          <w:b/>
          <w:kern w:val="0"/>
          <w:sz w:val="22"/>
          <w:szCs w:val="22"/>
          <w14:ligatures w14:val="none"/>
        </w:rPr>
        <w:t>Postanowienie końcowe</w:t>
      </w:r>
      <w:r w:rsidRPr="00636223">
        <w:rPr>
          <w:rFonts w:ascii="Arial" w:eastAsia="Calibri" w:hAnsi="Arial" w:cs="Arial"/>
          <w:kern w:val="0"/>
          <w:sz w:val="22"/>
          <w:szCs w:val="22"/>
          <w14:ligatures w14:val="none"/>
        </w:rPr>
        <w:t>]</w:t>
      </w:r>
    </w:p>
    <w:p w14:paraId="3C0A7E9B"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1.</w:t>
      </w:r>
      <w:r w:rsidRPr="00636223">
        <w:rPr>
          <w:rFonts w:ascii="Arial" w:eastAsia="Calibri" w:hAnsi="Arial" w:cs="Arial"/>
          <w:kern w:val="0"/>
          <w:sz w:val="22"/>
          <w:szCs w:val="22"/>
          <w14:ligatures w14:val="none"/>
        </w:rPr>
        <w:tab/>
        <w:t>W sprawach nieuregulowanych Umową mają zastosowanie przepisy Kodeksu cywilnego.</w:t>
      </w:r>
    </w:p>
    <w:p w14:paraId="79A7CBAF" w14:textId="0CA85850"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2.</w:t>
      </w:r>
      <w:r w:rsidRPr="00636223">
        <w:rPr>
          <w:rFonts w:ascii="Arial" w:eastAsia="Calibri" w:hAnsi="Arial" w:cs="Arial"/>
          <w:kern w:val="0"/>
          <w:sz w:val="22"/>
          <w:szCs w:val="22"/>
          <w14:ligatures w14:val="none"/>
        </w:rPr>
        <w:tab/>
        <w:t xml:space="preserve">Wykonawca zobowiązuje się do informowania Zamawiającego o zmianie formy prowadzonej działalności gospodarczej, o postępowaniu restrukturyzacyjnym </w:t>
      </w:r>
      <w:r w:rsidRPr="00636223">
        <w:rPr>
          <w:rFonts w:ascii="Arial" w:eastAsia="Calibri" w:hAnsi="Arial" w:cs="Arial"/>
          <w:kern w:val="0"/>
          <w:sz w:val="22"/>
          <w:szCs w:val="22"/>
          <w14:ligatures w14:val="none"/>
        </w:rPr>
        <w:br/>
        <w:t xml:space="preserve">lub upadłościowym oraz o zmianie sytuacji organizacyjnej lub ekonomicznej mogącej mieć wpływ na realizację Umowy, jak też o zmianie </w:t>
      </w:r>
      <w:r w:rsidR="00A678F0" w:rsidRPr="00636223">
        <w:rPr>
          <w:rFonts w:ascii="Arial" w:eastAsia="Calibri" w:hAnsi="Arial" w:cs="Arial"/>
          <w:kern w:val="0"/>
          <w:sz w:val="22"/>
          <w:szCs w:val="22"/>
          <w14:ligatures w14:val="none"/>
        </w:rPr>
        <w:t>adresu firmy</w:t>
      </w:r>
      <w:r w:rsidRPr="00636223">
        <w:rPr>
          <w:rFonts w:ascii="Arial" w:eastAsia="Calibri" w:hAnsi="Arial" w:cs="Arial"/>
          <w:kern w:val="0"/>
          <w:sz w:val="22"/>
          <w:szCs w:val="22"/>
          <w14:ligatures w14:val="none"/>
        </w:rPr>
        <w:t xml:space="preserve"> i zamieszkania jej właściciela, pod rygorem skutków prawnych zaniechania oraz uznania za doręczoną korespondencję kierowaną na ostatni podany przez Wykonawcę adres. Powyższe zobowiązanie dotyczy okresu obowiązywania Umowy, rękojmi i gwarancji oraz niezakończonych rozliczeń wynikających z Umowy.</w:t>
      </w:r>
    </w:p>
    <w:p w14:paraId="353DEE70"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3.</w:t>
      </w:r>
      <w:r w:rsidRPr="00636223">
        <w:rPr>
          <w:rFonts w:ascii="Arial" w:eastAsia="Calibri" w:hAnsi="Arial" w:cs="Arial"/>
          <w:kern w:val="0"/>
          <w:sz w:val="22"/>
          <w:szCs w:val="22"/>
          <w14:ligatures w14:val="none"/>
        </w:rPr>
        <w:tab/>
        <w:t>Wszelkie spory wynikające na tle realizacji postanowień Umowy Strony będą starały się załatwić polubownie, a w przypadku braku porozumienia podlegają rozpatrzeniu przez sąd powszechny właściwy miejscowo dla siedziby Zamawiającego.</w:t>
      </w:r>
    </w:p>
    <w:p w14:paraId="23F10DE4"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4.</w:t>
      </w:r>
      <w:r w:rsidRPr="00636223">
        <w:rPr>
          <w:rFonts w:ascii="Arial" w:eastAsia="Calibri" w:hAnsi="Arial" w:cs="Arial"/>
          <w:kern w:val="0"/>
          <w:sz w:val="22"/>
          <w:szCs w:val="22"/>
          <w14:ligatures w14:val="none"/>
        </w:rPr>
        <w:tab/>
        <w:t xml:space="preserve">Umowę sporządzono w trzech jednobrzmiących egzemplarzach, dwa egzemplarze </w:t>
      </w:r>
      <w:r w:rsidRPr="00636223">
        <w:rPr>
          <w:rFonts w:ascii="Arial" w:eastAsia="Calibri" w:hAnsi="Arial" w:cs="Arial"/>
          <w:kern w:val="0"/>
          <w:sz w:val="22"/>
          <w:szCs w:val="22"/>
          <w14:ligatures w14:val="none"/>
        </w:rPr>
        <w:br/>
        <w:t xml:space="preserve">dla Zamawiającego i jeden egzemplarz dla Wykonawcy. </w:t>
      </w:r>
    </w:p>
    <w:p w14:paraId="71AE9714" w14:textId="77777777" w:rsidR="00636223" w:rsidRPr="00636223" w:rsidRDefault="00636223" w:rsidP="007E1916">
      <w:pPr>
        <w:spacing w:line="276" w:lineRule="auto"/>
        <w:jc w:val="both"/>
        <w:rPr>
          <w:rFonts w:ascii="Arial" w:eastAsia="Calibri" w:hAnsi="Arial" w:cs="Arial"/>
          <w:kern w:val="0"/>
          <w:sz w:val="22"/>
          <w:szCs w:val="22"/>
          <w14:ligatures w14:val="none"/>
        </w:rPr>
      </w:pPr>
    </w:p>
    <w:p w14:paraId="51E6BD65" w14:textId="77777777" w:rsidR="00636223" w:rsidRPr="00636223" w:rsidRDefault="00636223" w:rsidP="007E1916">
      <w:pPr>
        <w:spacing w:line="276" w:lineRule="auto"/>
        <w:jc w:val="both"/>
        <w:rPr>
          <w:rFonts w:ascii="Arial" w:eastAsia="Calibri" w:hAnsi="Arial" w:cs="Arial"/>
          <w:kern w:val="0"/>
          <w:sz w:val="22"/>
          <w:szCs w:val="22"/>
          <w14:ligatures w14:val="none"/>
        </w:rPr>
      </w:pPr>
      <w:r w:rsidRPr="00636223">
        <w:rPr>
          <w:rFonts w:ascii="Arial" w:eastAsia="Calibri" w:hAnsi="Arial" w:cs="Arial"/>
          <w:kern w:val="0"/>
          <w:sz w:val="22"/>
          <w:szCs w:val="22"/>
          <w14:ligatures w14:val="none"/>
        </w:rPr>
        <w:t xml:space="preserve">Załącznik: </w:t>
      </w:r>
    </w:p>
    <w:p w14:paraId="12499C6A" w14:textId="39B005EA" w:rsidR="007E1916" w:rsidRDefault="00464AE4" w:rsidP="007E1916">
      <w:pPr>
        <w:numPr>
          <w:ilvl w:val="0"/>
          <w:numId w:val="11"/>
        </w:numPr>
        <w:spacing w:line="276" w:lineRule="auto"/>
        <w:contextualSpacing/>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zapytanie ofertowe,</w:t>
      </w:r>
    </w:p>
    <w:p w14:paraId="1BFCB185" w14:textId="0F2868AF" w:rsidR="00636223" w:rsidRPr="00636223" w:rsidRDefault="00464AE4" w:rsidP="007E1916">
      <w:pPr>
        <w:numPr>
          <w:ilvl w:val="0"/>
          <w:numId w:val="11"/>
        </w:numPr>
        <w:spacing w:line="276" w:lineRule="auto"/>
        <w:contextualSpacing/>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k</w:t>
      </w:r>
      <w:r w:rsidR="00636223" w:rsidRPr="00636223">
        <w:rPr>
          <w:rFonts w:ascii="Arial" w:eastAsia="Calibri" w:hAnsi="Arial" w:cs="Arial"/>
          <w:kern w:val="0"/>
          <w:sz w:val="22"/>
          <w:szCs w:val="22"/>
          <w14:ligatures w14:val="none"/>
        </w:rPr>
        <w:t>lauzula informacyjna.</w:t>
      </w:r>
    </w:p>
    <w:p w14:paraId="45E317AB" w14:textId="2EE366ED" w:rsidR="0009599D" w:rsidRPr="00771FE6" w:rsidRDefault="0009599D" w:rsidP="007E1916">
      <w:pPr>
        <w:spacing w:line="276" w:lineRule="auto"/>
        <w:jc w:val="both"/>
        <w:rPr>
          <w:rFonts w:ascii="Arial" w:hAnsi="Arial" w:cs="Arial"/>
          <w:sz w:val="22"/>
          <w:szCs w:val="22"/>
        </w:rPr>
      </w:pPr>
    </w:p>
    <w:p w14:paraId="340FCC92" w14:textId="77777777" w:rsidR="0009599D" w:rsidRPr="00771FE6" w:rsidRDefault="0009599D" w:rsidP="007E1916">
      <w:pPr>
        <w:spacing w:line="276" w:lineRule="auto"/>
        <w:jc w:val="both"/>
        <w:rPr>
          <w:rFonts w:ascii="Arial" w:hAnsi="Arial" w:cs="Arial"/>
          <w:sz w:val="22"/>
          <w:szCs w:val="22"/>
        </w:rPr>
      </w:pPr>
      <w:r w:rsidRPr="00771FE6">
        <w:rPr>
          <w:rFonts w:ascii="Arial" w:hAnsi="Arial" w:cs="Arial"/>
          <w:sz w:val="22"/>
          <w:szCs w:val="22"/>
        </w:rPr>
        <w:t xml:space="preserve"> </w:t>
      </w:r>
    </w:p>
    <w:p w14:paraId="5D27C186" w14:textId="3A399DBD" w:rsidR="0009599D" w:rsidRPr="00771FE6" w:rsidRDefault="0009599D" w:rsidP="007E1916">
      <w:pPr>
        <w:spacing w:line="276" w:lineRule="auto"/>
        <w:jc w:val="both"/>
        <w:rPr>
          <w:rFonts w:ascii="Arial" w:hAnsi="Arial" w:cs="Arial"/>
          <w:sz w:val="22"/>
          <w:szCs w:val="22"/>
        </w:rPr>
      </w:pPr>
      <w:r w:rsidRPr="00771FE6">
        <w:rPr>
          <w:rFonts w:ascii="Arial" w:hAnsi="Arial" w:cs="Arial"/>
          <w:sz w:val="22"/>
          <w:szCs w:val="22"/>
        </w:rPr>
        <w:t xml:space="preserve">        </w:t>
      </w:r>
      <w:r w:rsidR="00764417">
        <w:rPr>
          <w:rFonts w:ascii="Arial" w:hAnsi="Arial" w:cs="Arial"/>
          <w:sz w:val="22"/>
          <w:szCs w:val="22"/>
        </w:rPr>
        <w:t>Wykonawca</w:t>
      </w:r>
      <w:r w:rsidRPr="00771FE6">
        <w:rPr>
          <w:rFonts w:ascii="Arial" w:hAnsi="Arial" w:cs="Arial"/>
          <w:sz w:val="22"/>
          <w:szCs w:val="22"/>
        </w:rPr>
        <w:t xml:space="preserve">           </w:t>
      </w:r>
      <w:r w:rsidR="00B06602">
        <w:rPr>
          <w:rFonts w:ascii="Arial" w:hAnsi="Arial" w:cs="Arial"/>
          <w:sz w:val="22"/>
          <w:szCs w:val="22"/>
        </w:rPr>
        <w:tab/>
      </w:r>
      <w:r w:rsidR="00B06602">
        <w:rPr>
          <w:rFonts w:ascii="Arial" w:hAnsi="Arial" w:cs="Arial"/>
          <w:sz w:val="22"/>
          <w:szCs w:val="22"/>
        </w:rPr>
        <w:tab/>
      </w:r>
      <w:r w:rsidR="00B06602">
        <w:rPr>
          <w:rFonts w:ascii="Arial" w:hAnsi="Arial" w:cs="Arial"/>
          <w:sz w:val="22"/>
          <w:szCs w:val="22"/>
        </w:rPr>
        <w:tab/>
      </w:r>
      <w:r w:rsidR="00B06602">
        <w:rPr>
          <w:rFonts w:ascii="Arial" w:hAnsi="Arial" w:cs="Arial"/>
          <w:sz w:val="22"/>
          <w:szCs w:val="22"/>
        </w:rPr>
        <w:tab/>
      </w:r>
      <w:r w:rsidR="00B06602">
        <w:rPr>
          <w:rFonts w:ascii="Arial" w:hAnsi="Arial" w:cs="Arial"/>
          <w:sz w:val="22"/>
          <w:szCs w:val="22"/>
        </w:rPr>
        <w:tab/>
      </w:r>
      <w:r w:rsidR="00B06602">
        <w:rPr>
          <w:rFonts w:ascii="Arial" w:hAnsi="Arial" w:cs="Arial"/>
          <w:sz w:val="22"/>
          <w:szCs w:val="22"/>
        </w:rPr>
        <w:tab/>
      </w:r>
      <w:r w:rsidR="00B06602">
        <w:rPr>
          <w:rFonts w:ascii="Arial" w:hAnsi="Arial" w:cs="Arial"/>
          <w:sz w:val="22"/>
          <w:szCs w:val="22"/>
        </w:rPr>
        <w:tab/>
      </w:r>
      <w:r w:rsidR="00764417">
        <w:rPr>
          <w:rFonts w:ascii="Arial" w:hAnsi="Arial" w:cs="Arial"/>
          <w:sz w:val="22"/>
          <w:szCs w:val="22"/>
        </w:rPr>
        <w:t>Zamawiający</w:t>
      </w:r>
    </w:p>
    <w:p w14:paraId="59380C44" w14:textId="77777777" w:rsidR="0009599D" w:rsidRPr="00771FE6" w:rsidRDefault="0009599D" w:rsidP="007E1916">
      <w:pPr>
        <w:spacing w:line="276" w:lineRule="auto"/>
        <w:jc w:val="both"/>
        <w:rPr>
          <w:rFonts w:ascii="Arial" w:hAnsi="Arial" w:cs="Arial"/>
          <w:sz w:val="22"/>
          <w:szCs w:val="22"/>
        </w:rPr>
      </w:pPr>
      <w:r w:rsidRPr="00771FE6">
        <w:rPr>
          <w:rFonts w:ascii="Arial" w:hAnsi="Arial" w:cs="Arial"/>
          <w:sz w:val="22"/>
          <w:szCs w:val="22"/>
        </w:rPr>
        <w:t xml:space="preserve"> </w:t>
      </w:r>
    </w:p>
    <w:p w14:paraId="1C208F2F" w14:textId="77777777" w:rsidR="00CE68D0" w:rsidRPr="00771FE6" w:rsidRDefault="00CE68D0" w:rsidP="007E1916">
      <w:pPr>
        <w:spacing w:line="276" w:lineRule="auto"/>
        <w:jc w:val="both"/>
        <w:rPr>
          <w:rFonts w:ascii="Arial" w:hAnsi="Arial" w:cs="Arial"/>
          <w:sz w:val="22"/>
          <w:szCs w:val="22"/>
        </w:rPr>
      </w:pPr>
    </w:p>
    <w:sectPr w:rsidR="00CE68D0" w:rsidRPr="00771FE6">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74017" w14:textId="77777777" w:rsidR="001D5E30" w:rsidRDefault="001D5E30" w:rsidP="009A377F">
      <w:pPr>
        <w:spacing w:after="0" w:line="240" w:lineRule="auto"/>
      </w:pPr>
      <w:r>
        <w:separator/>
      </w:r>
    </w:p>
  </w:endnote>
  <w:endnote w:type="continuationSeparator" w:id="0">
    <w:p w14:paraId="029E5A66" w14:textId="77777777" w:rsidR="001D5E30" w:rsidRDefault="001D5E30" w:rsidP="009A3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9167079"/>
      <w:docPartObj>
        <w:docPartGallery w:val="Page Numbers (Bottom of Page)"/>
        <w:docPartUnique/>
      </w:docPartObj>
    </w:sdtPr>
    <w:sdtEndPr/>
    <w:sdtContent>
      <w:p w14:paraId="1741106A" w14:textId="6FEB4B72" w:rsidR="004B337E" w:rsidRDefault="004B337E">
        <w:pPr>
          <w:pStyle w:val="Stopka"/>
          <w:jc w:val="right"/>
        </w:pPr>
        <w:r>
          <w:fldChar w:fldCharType="begin"/>
        </w:r>
        <w:r>
          <w:instrText>PAGE   \* MERGEFORMAT</w:instrText>
        </w:r>
        <w:r>
          <w:fldChar w:fldCharType="separate"/>
        </w:r>
        <w:r>
          <w:t>2</w:t>
        </w:r>
        <w:r>
          <w:fldChar w:fldCharType="end"/>
        </w:r>
      </w:p>
    </w:sdtContent>
  </w:sdt>
  <w:p w14:paraId="4807C44F" w14:textId="77777777" w:rsidR="004B337E" w:rsidRDefault="004B33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435E4" w14:textId="77777777" w:rsidR="001D5E30" w:rsidRDefault="001D5E30" w:rsidP="009A377F">
      <w:pPr>
        <w:spacing w:after="0" w:line="240" w:lineRule="auto"/>
      </w:pPr>
      <w:r>
        <w:separator/>
      </w:r>
    </w:p>
  </w:footnote>
  <w:footnote w:type="continuationSeparator" w:id="0">
    <w:p w14:paraId="3C7B2150" w14:textId="77777777" w:rsidR="001D5E30" w:rsidRDefault="001D5E30" w:rsidP="009A37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4BECC" w14:textId="77777777" w:rsidR="0096511D" w:rsidRDefault="0096511D" w:rsidP="009A377F">
    <w:pPr>
      <w:pStyle w:val="Nagwek"/>
      <w:jc w:val="right"/>
      <w:rPr>
        <w:sz w:val="18"/>
        <w:szCs w:val="18"/>
      </w:rPr>
    </w:pPr>
    <w:r>
      <w:rPr>
        <w:sz w:val="18"/>
        <w:szCs w:val="18"/>
      </w:rPr>
      <w:t xml:space="preserve">Nr sprawy: WR.POR-A.213.304.2026 </w:t>
    </w:r>
  </w:p>
  <w:p w14:paraId="40E0DD8C" w14:textId="6BDC4234" w:rsidR="009A377F" w:rsidRPr="009A377F" w:rsidRDefault="009A377F" w:rsidP="009A377F">
    <w:pPr>
      <w:pStyle w:val="Nagwek"/>
      <w:jc w:val="right"/>
      <w:rPr>
        <w:sz w:val="18"/>
        <w:szCs w:val="18"/>
      </w:rPr>
    </w:pPr>
    <w:r w:rsidRPr="009A377F">
      <w:rPr>
        <w:sz w:val="18"/>
        <w:szCs w:val="18"/>
      </w:rPr>
      <w:t>Załącznik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753"/>
    <w:multiLevelType w:val="hybridMultilevel"/>
    <w:tmpl w:val="4EFA3888"/>
    <w:lvl w:ilvl="0" w:tplc="6B2276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FD15D5"/>
    <w:multiLevelType w:val="multilevel"/>
    <w:tmpl w:val="6A769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2A76C0"/>
    <w:multiLevelType w:val="hybridMultilevel"/>
    <w:tmpl w:val="C6C2A1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A44BC4"/>
    <w:multiLevelType w:val="hybridMultilevel"/>
    <w:tmpl w:val="630C44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A7523F"/>
    <w:multiLevelType w:val="multilevel"/>
    <w:tmpl w:val="18DC1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DF1FC1"/>
    <w:multiLevelType w:val="hybridMultilevel"/>
    <w:tmpl w:val="C4986FBC"/>
    <w:lvl w:ilvl="0" w:tplc="221E2D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AA2917"/>
    <w:multiLevelType w:val="multilevel"/>
    <w:tmpl w:val="282A3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206CB0"/>
    <w:multiLevelType w:val="multilevel"/>
    <w:tmpl w:val="C7E4E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990B40"/>
    <w:multiLevelType w:val="hybridMultilevel"/>
    <w:tmpl w:val="AE347D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2C681C"/>
    <w:multiLevelType w:val="hybridMultilevel"/>
    <w:tmpl w:val="A5F4034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BA3497F"/>
    <w:multiLevelType w:val="hybridMultilevel"/>
    <w:tmpl w:val="B004149E"/>
    <w:lvl w:ilvl="0" w:tplc="294255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336ED6"/>
    <w:multiLevelType w:val="hybridMultilevel"/>
    <w:tmpl w:val="9DE85664"/>
    <w:lvl w:ilvl="0" w:tplc="644E728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C51E43"/>
    <w:multiLevelType w:val="hybridMultilevel"/>
    <w:tmpl w:val="BAAAB91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032D18"/>
    <w:multiLevelType w:val="hybridMultilevel"/>
    <w:tmpl w:val="36B427BE"/>
    <w:lvl w:ilvl="0" w:tplc="8FBECF96">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DDA063C"/>
    <w:multiLevelType w:val="multilevel"/>
    <w:tmpl w:val="D248BA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9032CDD"/>
    <w:multiLevelType w:val="hybridMultilevel"/>
    <w:tmpl w:val="513E44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655137"/>
    <w:multiLevelType w:val="hybridMultilevel"/>
    <w:tmpl w:val="D51AE06C"/>
    <w:lvl w:ilvl="0" w:tplc="2A60F48A">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176DDB"/>
    <w:multiLevelType w:val="hybridMultilevel"/>
    <w:tmpl w:val="ADECE1CC"/>
    <w:lvl w:ilvl="0" w:tplc="04150017">
      <w:start w:val="1"/>
      <w:numFmt w:val="lowerLetter"/>
      <w:lvlText w:val="%1)"/>
      <w:lvlJc w:val="left"/>
      <w:pPr>
        <w:ind w:left="1440" w:hanging="360"/>
      </w:pPr>
    </w:lvl>
    <w:lvl w:ilvl="1" w:tplc="E486AC26">
      <w:start w:val="1"/>
      <w:numFmt w:val="decimal"/>
      <w:lvlText w:val="%2)"/>
      <w:lvlJc w:val="left"/>
      <w:pPr>
        <w:ind w:left="2505" w:hanging="705"/>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67573A1B"/>
    <w:multiLevelType w:val="hybridMultilevel"/>
    <w:tmpl w:val="D2A0E6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EB5E48"/>
    <w:multiLevelType w:val="hybridMultilevel"/>
    <w:tmpl w:val="F6B04B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0B29C60">
      <w:start w:val="1"/>
      <w:numFmt w:val="decimal"/>
      <w:lvlText w:val="%4."/>
      <w:lvlJc w:val="left"/>
      <w:pPr>
        <w:ind w:left="3196" w:hanging="360"/>
      </w:pPr>
      <w:rPr>
        <w:rFonts w:ascii="Arial" w:eastAsia="Calibri" w:hAnsi="Arial" w:cs="Arial"/>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A8417A8"/>
    <w:multiLevelType w:val="hybridMultilevel"/>
    <w:tmpl w:val="6E66C0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BE2F54"/>
    <w:multiLevelType w:val="hybridMultilevel"/>
    <w:tmpl w:val="EEDC0B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E480BDF"/>
    <w:multiLevelType w:val="multilevel"/>
    <w:tmpl w:val="594AF8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E17C84"/>
    <w:multiLevelType w:val="multilevel"/>
    <w:tmpl w:val="71D09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922603A"/>
    <w:multiLevelType w:val="hybridMultilevel"/>
    <w:tmpl w:val="928812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9"/>
  </w:num>
  <w:num w:numId="3">
    <w:abstractNumId w:val="17"/>
  </w:num>
  <w:num w:numId="4">
    <w:abstractNumId w:val="20"/>
  </w:num>
  <w:num w:numId="5">
    <w:abstractNumId w:val="0"/>
  </w:num>
  <w:num w:numId="6">
    <w:abstractNumId w:val="15"/>
  </w:num>
  <w:num w:numId="7">
    <w:abstractNumId w:val="24"/>
  </w:num>
  <w:num w:numId="8">
    <w:abstractNumId w:val="13"/>
  </w:num>
  <w:num w:numId="9">
    <w:abstractNumId w:val="8"/>
  </w:num>
  <w:num w:numId="10">
    <w:abstractNumId w:val="19"/>
  </w:num>
  <w:num w:numId="11">
    <w:abstractNumId w:val="3"/>
  </w:num>
  <w:num w:numId="12">
    <w:abstractNumId w:val="18"/>
  </w:num>
  <w:num w:numId="13">
    <w:abstractNumId w:val="12"/>
  </w:num>
  <w:num w:numId="14">
    <w:abstractNumId w:val="21"/>
  </w:num>
  <w:num w:numId="15">
    <w:abstractNumId w:val="14"/>
  </w:num>
  <w:num w:numId="16">
    <w:abstractNumId w:val="2"/>
  </w:num>
  <w:num w:numId="17">
    <w:abstractNumId w:val="10"/>
  </w:num>
  <w:num w:numId="18">
    <w:abstractNumId w:val="7"/>
  </w:num>
  <w:num w:numId="19">
    <w:abstractNumId w:val="4"/>
  </w:num>
  <w:num w:numId="20">
    <w:abstractNumId w:val="1"/>
  </w:num>
  <w:num w:numId="21">
    <w:abstractNumId w:val="23"/>
  </w:num>
  <w:num w:numId="22">
    <w:abstractNumId w:val="22"/>
  </w:num>
  <w:num w:numId="23">
    <w:abstractNumId w:val="6"/>
  </w:num>
  <w:num w:numId="24">
    <w:abstractNumId w:val="16"/>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99D"/>
    <w:rsid w:val="00021F12"/>
    <w:rsid w:val="000612A2"/>
    <w:rsid w:val="0009599D"/>
    <w:rsid w:val="000F4F0C"/>
    <w:rsid w:val="000F6E12"/>
    <w:rsid w:val="00133FD3"/>
    <w:rsid w:val="0018471B"/>
    <w:rsid w:val="001D5E30"/>
    <w:rsid w:val="00204524"/>
    <w:rsid w:val="002F7887"/>
    <w:rsid w:val="00314EAD"/>
    <w:rsid w:val="00382208"/>
    <w:rsid w:val="00393E8D"/>
    <w:rsid w:val="003A61EA"/>
    <w:rsid w:val="003C2207"/>
    <w:rsid w:val="003C506A"/>
    <w:rsid w:val="003D219D"/>
    <w:rsid w:val="003E2568"/>
    <w:rsid w:val="00432372"/>
    <w:rsid w:val="004612CF"/>
    <w:rsid w:val="00464AE4"/>
    <w:rsid w:val="004B337E"/>
    <w:rsid w:val="00544B48"/>
    <w:rsid w:val="005978C9"/>
    <w:rsid w:val="005B1DC6"/>
    <w:rsid w:val="005E4A1D"/>
    <w:rsid w:val="0060471E"/>
    <w:rsid w:val="006347F9"/>
    <w:rsid w:val="00635C1F"/>
    <w:rsid w:val="00636223"/>
    <w:rsid w:val="00650BE0"/>
    <w:rsid w:val="006A2F81"/>
    <w:rsid w:val="006B64B8"/>
    <w:rsid w:val="00764417"/>
    <w:rsid w:val="00771FE6"/>
    <w:rsid w:val="007A1B58"/>
    <w:rsid w:val="007E1916"/>
    <w:rsid w:val="007F2E87"/>
    <w:rsid w:val="008E1E05"/>
    <w:rsid w:val="009462E9"/>
    <w:rsid w:val="00960D7C"/>
    <w:rsid w:val="0096511D"/>
    <w:rsid w:val="009836BE"/>
    <w:rsid w:val="009A377F"/>
    <w:rsid w:val="00A678F0"/>
    <w:rsid w:val="00AA47D7"/>
    <w:rsid w:val="00AF4E27"/>
    <w:rsid w:val="00B023E2"/>
    <w:rsid w:val="00B06602"/>
    <w:rsid w:val="00B21011"/>
    <w:rsid w:val="00CA6852"/>
    <w:rsid w:val="00CB3462"/>
    <w:rsid w:val="00CE2546"/>
    <w:rsid w:val="00CE68D0"/>
    <w:rsid w:val="00CE7D6D"/>
    <w:rsid w:val="00D2681B"/>
    <w:rsid w:val="00D55506"/>
    <w:rsid w:val="00DA694C"/>
    <w:rsid w:val="00E46E08"/>
    <w:rsid w:val="00E471A5"/>
    <w:rsid w:val="00ED5424"/>
    <w:rsid w:val="00F14C46"/>
    <w:rsid w:val="00F62EC6"/>
    <w:rsid w:val="00F66DC2"/>
    <w:rsid w:val="00FF2F08"/>
    <w:rsid w:val="00FF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7816B"/>
  <w15:chartTrackingRefBased/>
  <w15:docId w15:val="{F645B654-FC05-4AF3-ABF4-0EC454FB3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959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959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9599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9599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9599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9599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9599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9599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9599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9599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9599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9599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9599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9599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9599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9599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9599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9599D"/>
    <w:rPr>
      <w:rFonts w:eastAsiaTheme="majorEastAsia" w:cstheme="majorBidi"/>
      <w:color w:val="272727" w:themeColor="text1" w:themeTint="D8"/>
    </w:rPr>
  </w:style>
  <w:style w:type="paragraph" w:styleId="Tytu">
    <w:name w:val="Title"/>
    <w:basedOn w:val="Normalny"/>
    <w:next w:val="Normalny"/>
    <w:link w:val="TytuZnak"/>
    <w:uiPriority w:val="10"/>
    <w:qFormat/>
    <w:rsid w:val="000959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9599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9599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9599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9599D"/>
    <w:pPr>
      <w:spacing w:before="160"/>
      <w:jc w:val="center"/>
    </w:pPr>
    <w:rPr>
      <w:i/>
      <w:iCs/>
      <w:color w:val="404040" w:themeColor="text1" w:themeTint="BF"/>
    </w:rPr>
  </w:style>
  <w:style w:type="character" w:customStyle="1" w:styleId="CytatZnak">
    <w:name w:val="Cytat Znak"/>
    <w:basedOn w:val="Domylnaczcionkaakapitu"/>
    <w:link w:val="Cytat"/>
    <w:uiPriority w:val="29"/>
    <w:rsid w:val="0009599D"/>
    <w:rPr>
      <w:i/>
      <w:iCs/>
      <w:color w:val="404040" w:themeColor="text1" w:themeTint="BF"/>
    </w:rPr>
  </w:style>
  <w:style w:type="paragraph" w:styleId="Akapitzlist">
    <w:name w:val="List Paragraph"/>
    <w:basedOn w:val="Normalny"/>
    <w:uiPriority w:val="34"/>
    <w:qFormat/>
    <w:rsid w:val="0009599D"/>
    <w:pPr>
      <w:ind w:left="720"/>
      <w:contextualSpacing/>
    </w:pPr>
  </w:style>
  <w:style w:type="character" w:styleId="Wyrnienieintensywne">
    <w:name w:val="Intense Emphasis"/>
    <w:basedOn w:val="Domylnaczcionkaakapitu"/>
    <w:uiPriority w:val="21"/>
    <w:qFormat/>
    <w:rsid w:val="0009599D"/>
    <w:rPr>
      <w:i/>
      <w:iCs/>
      <w:color w:val="0F4761" w:themeColor="accent1" w:themeShade="BF"/>
    </w:rPr>
  </w:style>
  <w:style w:type="paragraph" w:styleId="Cytatintensywny">
    <w:name w:val="Intense Quote"/>
    <w:basedOn w:val="Normalny"/>
    <w:next w:val="Normalny"/>
    <w:link w:val="CytatintensywnyZnak"/>
    <w:uiPriority w:val="30"/>
    <w:qFormat/>
    <w:rsid w:val="000959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9599D"/>
    <w:rPr>
      <w:i/>
      <w:iCs/>
      <w:color w:val="0F4761" w:themeColor="accent1" w:themeShade="BF"/>
    </w:rPr>
  </w:style>
  <w:style w:type="character" w:styleId="Odwoanieintensywne">
    <w:name w:val="Intense Reference"/>
    <w:basedOn w:val="Domylnaczcionkaakapitu"/>
    <w:uiPriority w:val="32"/>
    <w:qFormat/>
    <w:rsid w:val="0009599D"/>
    <w:rPr>
      <w:b/>
      <w:bCs/>
      <w:smallCaps/>
      <w:color w:val="0F4761" w:themeColor="accent1" w:themeShade="BF"/>
      <w:spacing w:val="5"/>
    </w:rPr>
  </w:style>
  <w:style w:type="paragraph" w:styleId="Nagwek">
    <w:name w:val="header"/>
    <w:basedOn w:val="Normalny"/>
    <w:link w:val="NagwekZnak"/>
    <w:uiPriority w:val="99"/>
    <w:unhideWhenUsed/>
    <w:rsid w:val="009A377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A377F"/>
  </w:style>
  <w:style w:type="paragraph" w:styleId="Stopka">
    <w:name w:val="footer"/>
    <w:basedOn w:val="Normalny"/>
    <w:link w:val="StopkaZnak"/>
    <w:uiPriority w:val="99"/>
    <w:unhideWhenUsed/>
    <w:rsid w:val="009A37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377F"/>
  </w:style>
  <w:style w:type="character" w:styleId="Odwoaniedokomentarza">
    <w:name w:val="annotation reference"/>
    <w:basedOn w:val="Domylnaczcionkaakapitu"/>
    <w:uiPriority w:val="99"/>
    <w:semiHidden/>
    <w:unhideWhenUsed/>
    <w:rsid w:val="003D219D"/>
    <w:rPr>
      <w:sz w:val="16"/>
      <w:szCs w:val="16"/>
    </w:rPr>
  </w:style>
  <w:style w:type="paragraph" w:styleId="Tekstkomentarza">
    <w:name w:val="annotation text"/>
    <w:basedOn w:val="Normalny"/>
    <w:link w:val="TekstkomentarzaZnak"/>
    <w:uiPriority w:val="99"/>
    <w:unhideWhenUsed/>
    <w:rsid w:val="003D219D"/>
    <w:pPr>
      <w:spacing w:line="240" w:lineRule="auto"/>
    </w:pPr>
    <w:rPr>
      <w:sz w:val="20"/>
      <w:szCs w:val="20"/>
    </w:rPr>
  </w:style>
  <w:style w:type="character" w:customStyle="1" w:styleId="TekstkomentarzaZnak">
    <w:name w:val="Tekst komentarza Znak"/>
    <w:basedOn w:val="Domylnaczcionkaakapitu"/>
    <w:link w:val="Tekstkomentarza"/>
    <w:uiPriority w:val="99"/>
    <w:rsid w:val="003D219D"/>
    <w:rPr>
      <w:sz w:val="20"/>
      <w:szCs w:val="20"/>
    </w:rPr>
  </w:style>
  <w:style w:type="paragraph" w:styleId="Tematkomentarza">
    <w:name w:val="annotation subject"/>
    <w:basedOn w:val="Tekstkomentarza"/>
    <w:next w:val="Tekstkomentarza"/>
    <w:link w:val="TematkomentarzaZnak"/>
    <w:uiPriority w:val="99"/>
    <w:semiHidden/>
    <w:unhideWhenUsed/>
    <w:rsid w:val="003D219D"/>
    <w:rPr>
      <w:b/>
      <w:bCs/>
    </w:rPr>
  </w:style>
  <w:style w:type="character" w:customStyle="1" w:styleId="TematkomentarzaZnak">
    <w:name w:val="Temat komentarza Znak"/>
    <w:basedOn w:val="TekstkomentarzaZnak"/>
    <w:link w:val="Tematkomentarza"/>
    <w:uiPriority w:val="99"/>
    <w:semiHidden/>
    <w:rsid w:val="003D219D"/>
    <w:rPr>
      <w:b/>
      <w:bCs/>
      <w:sz w:val="20"/>
      <w:szCs w:val="20"/>
    </w:rPr>
  </w:style>
  <w:style w:type="paragraph" w:styleId="Poprawka">
    <w:name w:val="Revision"/>
    <w:hidden/>
    <w:uiPriority w:val="99"/>
    <w:semiHidden/>
    <w:rsid w:val="003D219D"/>
    <w:pPr>
      <w:spacing w:after="0" w:line="240" w:lineRule="auto"/>
    </w:pPr>
  </w:style>
  <w:style w:type="paragraph" w:styleId="Tekstdymka">
    <w:name w:val="Balloon Text"/>
    <w:basedOn w:val="Normalny"/>
    <w:link w:val="TekstdymkaZnak"/>
    <w:uiPriority w:val="99"/>
    <w:semiHidden/>
    <w:unhideWhenUsed/>
    <w:rsid w:val="003D219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219D"/>
    <w:rPr>
      <w:rFonts w:ascii="Segoe UI" w:hAnsi="Segoe UI" w:cs="Segoe UI"/>
      <w:sz w:val="18"/>
      <w:szCs w:val="18"/>
    </w:rPr>
  </w:style>
  <w:style w:type="character" w:styleId="Pogrubienie">
    <w:name w:val="Strong"/>
    <w:basedOn w:val="Domylnaczcionkaakapitu"/>
    <w:uiPriority w:val="22"/>
    <w:qFormat/>
    <w:rsid w:val="006347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od@wroclaw.pip.gov.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ncelaria@wroclaw.pip.gov.p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kancelaria@wroclaw.pip.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24D5B227309444A37E44B6506B6C8E" ma:contentTypeVersion="1" ma:contentTypeDescription="Utwórz nowy dokument." ma:contentTypeScope="" ma:versionID="990607be7d398f9cd5be3bf26ad5a4c0">
  <xsd:schema xmlns:xsd="http://www.w3.org/2001/XMLSchema" xmlns:xs="http://www.w3.org/2001/XMLSchema" xmlns:p="http://schemas.microsoft.com/office/2006/metadata/properties" xmlns:ns3="c8166622-1c15-4039-bbce-461c20b24409" targetNamespace="http://schemas.microsoft.com/office/2006/metadata/properties" ma:root="true" ma:fieldsID="b8d8e76d8310ba56ab1adbcab8d02891" ns3:_="">
    <xsd:import namespace="c8166622-1c15-4039-bbce-461c20b24409"/>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6622-1c15-4039-bbce-461c20b2440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C195DA-6148-44CB-8A9C-CD29906701E7}">
  <ds:schemaRefs>
    <ds:schemaRef ds:uri="http://schemas.microsoft.com/sharepoint/v3/contenttype/forms"/>
  </ds:schemaRefs>
</ds:datastoreItem>
</file>

<file path=customXml/itemProps2.xml><?xml version="1.0" encoding="utf-8"?>
<ds:datastoreItem xmlns:ds="http://schemas.openxmlformats.org/officeDocument/2006/customXml" ds:itemID="{E299A296-8B04-42BC-8232-0FE10C59B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6622-1c15-4039-bbce-461c20b24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CC5BC3-8EFB-499E-B2DD-F980E307B3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10</Pages>
  <Words>3664</Words>
  <Characters>21989</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Zych-Woźniak</dc:creator>
  <cp:keywords/>
  <dc:description/>
  <cp:lastModifiedBy>Patrycja Niczyporuk</cp:lastModifiedBy>
  <cp:revision>8</cp:revision>
  <cp:lastPrinted>2026-03-25T09:09:00Z</cp:lastPrinted>
  <dcterms:created xsi:type="dcterms:W3CDTF">2026-07-20T08:58:00Z</dcterms:created>
  <dcterms:modified xsi:type="dcterms:W3CDTF">2026-07-31T12:38:00Z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0x0101004424D5B227309444A37E44B6506B6C8E</vt:lpwstr>
  </property>
</Properties>
</file>